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88D6" w14:textId="77777777" w:rsidR="00445225" w:rsidRDefault="00445225" w:rsidP="00F81237">
      <w:pPr>
        <w:tabs>
          <w:tab w:val="left" w:pos="8640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Courier New" w:eastAsia="Times New Roman" w:hAnsi="Courier New" w:cs="Courier New"/>
          <w:b/>
          <w:color w:val="000000"/>
          <w:sz w:val="32"/>
          <w:szCs w:val="32"/>
          <w:lang w:val="ro-RO"/>
        </w:rPr>
      </w:pPr>
      <w:r>
        <w:rPr>
          <w:rFonts w:ascii="Courier New" w:eastAsia="Times New Roman" w:hAnsi="Courier New" w:cs="Courier New"/>
          <w:b/>
          <w:color w:val="000000"/>
          <w:sz w:val="32"/>
          <w:szCs w:val="32"/>
          <w:lang w:val="ro-RO"/>
        </w:rPr>
        <w:t xml:space="preserve">                                       Anexa 1 </w:t>
      </w:r>
    </w:p>
    <w:p w14:paraId="287B6A36" w14:textId="63DD99DE" w:rsidR="00E90AAC" w:rsidRPr="00E90AAC" w:rsidRDefault="00445225" w:rsidP="00F81237">
      <w:pPr>
        <w:tabs>
          <w:tab w:val="left" w:pos="8640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Courier New" w:eastAsia="Times New Roman" w:hAnsi="Courier New" w:cs="Courier New"/>
          <w:b/>
          <w:color w:val="000000"/>
          <w:sz w:val="32"/>
          <w:szCs w:val="32"/>
          <w:lang w:val="ro-RO"/>
        </w:rPr>
      </w:pPr>
      <w:r>
        <w:rPr>
          <w:rFonts w:ascii="Courier New" w:eastAsia="Times New Roman" w:hAnsi="Courier New" w:cs="Courier New"/>
          <w:b/>
          <w:color w:val="000000"/>
          <w:sz w:val="32"/>
          <w:szCs w:val="32"/>
          <w:lang w:val="ro-RO"/>
        </w:rPr>
        <w:t xml:space="preserve">                                     HCL </w:t>
      </w:r>
      <w:r w:rsidR="009F618E" w:rsidRPr="009F618E">
        <w:rPr>
          <w:rFonts w:ascii="Courier New" w:eastAsia="Times New Roman" w:hAnsi="Courier New" w:cs="Courier New"/>
          <w:b/>
          <w:sz w:val="32"/>
          <w:szCs w:val="32"/>
          <w:lang w:val="ro-RO"/>
        </w:rPr>
        <w:t>34/2025</w:t>
      </w:r>
      <w:r w:rsidRPr="009F618E">
        <w:rPr>
          <w:rFonts w:ascii="Courier New" w:eastAsia="Times New Roman" w:hAnsi="Courier New" w:cs="Courier New"/>
          <w:b/>
          <w:sz w:val="32"/>
          <w:szCs w:val="32"/>
          <w:lang w:val="ro-RO"/>
        </w:rPr>
        <w:t xml:space="preserve">                    </w:t>
      </w:r>
    </w:p>
    <w:p w14:paraId="21A665BF" w14:textId="77777777" w:rsidR="00E90AAC" w:rsidRPr="00E90AAC" w:rsidRDefault="00E90AAC" w:rsidP="00F81237">
      <w:pPr>
        <w:tabs>
          <w:tab w:val="left" w:pos="8640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</w:pPr>
      <w:r>
        <w:rPr>
          <w:rFonts w:ascii="Courier New" w:eastAsia="Times New Roman" w:hAnsi="Courier New" w:cs="Courier New"/>
          <w:b/>
          <w:color w:val="000000"/>
          <w:sz w:val="32"/>
          <w:szCs w:val="32"/>
          <w:lang w:val="ro-RO"/>
        </w:rPr>
        <w:t xml:space="preserve">                </w:t>
      </w:r>
      <w:r w:rsidRPr="00E90AAC">
        <w:rPr>
          <w:rFonts w:ascii="Courier New" w:eastAsia="Times New Roman" w:hAnsi="Courier New" w:cs="Courier New"/>
          <w:b/>
          <w:color w:val="000000"/>
          <w:sz w:val="32"/>
          <w:szCs w:val="32"/>
          <w:lang w:val="ro-RO"/>
        </w:rPr>
        <w:t xml:space="preserve"> </w:t>
      </w:r>
      <w:r w:rsidR="00A12A91">
        <w:rPr>
          <w:rFonts w:ascii="Courier New" w:eastAsia="Times New Roman" w:hAnsi="Courier New" w:cs="Courier New"/>
          <w:b/>
          <w:color w:val="000000"/>
          <w:sz w:val="32"/>
          <w:szCs w:val="32"/>
          <w:lang w:val="ro-RO"/>
        </w:rPr>
        <w:t xml:space="preserve">  </w:t>
      </w:r>
      <w:r w:rsidRPr="00E90AAC"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  <w:t>ROMANIA</w:t>
      </w:r>
    </w:p>
    <w:p w14:paraId="079A18D9" w14:textId="77777777" w:rsidR="00E90AAC" w:rsidRPr="00E90AAC" w:rsidRDefault="00E90AAC" w:rsidP="00F81237">
      <w:pPr>
        <w:tabs>
          <w:tab w:val="left" w:pos="8640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</w:pPr>
      <w:r w:rsidRPr="00E90AAC"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  <w:t xml:space="preserve">          </w:t>
      </w:r>
      <w:r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  <w:t xml:space="preserve">  </w:t>
      </w:r>
      <w:r w:rsidRPr="00E90AAC"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  <w:t>JUDETUL MARAMURES</w:t>
      </w:r>
    </w:p>
    <w:p w14:paraId="3DB7E2BF" w14:textId="3487AEBE" w:rsidR="00E90AAC" w:rsidRPr="00E90AAC" w:rsidRDefault="00E90AAC" w:rsidP="00F81237">
      <w:pPr>
        <w:tabs>
          <w:tab w:val="left" w:pos="8640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</w:pPr>
      <w:r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  <w:t xml:space="preserve">       </w:t>
      </w:r>
      <w:r w:rsidRPr="00E90AAC"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  <w:t xml:space="preserve">CONSILIUL LOCAL COMUNA </w:t>
      </w:r>
      <w:r w:rsidR="00552C56"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val="ro-RO"/>
        </w:rPr>
        <w:t>CUPȘENI</w:t>
      </w:r>
    </w:p>
    <w:p w14:paraId="52828FC7" w14:textId="77777777" w:rsidR="00E90AAC" w:rsidRPr="00E90AAC" w:rsidRDefault="00E90AAC" w:rsidP="00F81237">
      <w:pPr>
        <w:tabs>
          <w:tab w:val="left" w:pos="8640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14:paraId="6ED7027A" w14:textId="0AE15C97" w:rsidR="00E90AAC" w:rsidRPr="00E90AAC" w:rsidRDefault="00E90AAC" w:rsidP="00F81237">
      <w:pPr>
        <w:spacing w:after="60" w:line="240" w:lineRule="auto"/>
        <w:ind w:firstLine="567"/>
        <w:jc w:val="both"/>
        <w:rPr>
          <w:rFonts w:ascii="Courier New" w:eastAsia="Times New Roman" w:hAnsi="Courier New" w:cs="Courier New"/>
          <w:b/>
          <w:color w:val="000000"/>
          <w:lang w:val="ro-RO"/>
        </w:rPr>
      </w:pPr>
      <w:r w:rsidRPr="00E90AA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98703F2" w14:textId="02A9D5C4" w:rsidR="00E90AAC" w:rsidRPr="00E90AAC" w:rsidRDefault="00E90AAC" w:rsidP="00F81237">
      <w:pPr>
        <w:tabs>
          <w:tab w:val="left" w:pos="8640"/>
        </w:tabs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90AA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REGULAMENT</w:t>
      </w:r>
    </w:p>
    <w:p w14:paraId="5BAF3E0B" w14:textId="78D57965" w:rsidR="00E90AAC" w:rsidRPr="00E90AAC" w:rsidRDefault="00E90AAC" w:rsidP="00F81237">
      <w:pPr>
        <w:tabs>
          <w:tab w:val="left" w:pos="8640"/>
        </w:tabs>
        <w:adjustRightInd w:val="0"/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90AA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 organizare</w:t>
      </w:r>
      <w:r w:rsidR="0016427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și </w:t>
      </w:r>
      <w:proofErr w:type="spellStart"/>
      <w:r w:rsidRPr="00E90AA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functionare</w:t>
      </w:r>
      <w:proofErr w:type="spellEnd"/>
      <w:r w:rsidRPr="00E90AA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 serviciului public de alimentare cu apa</w:t>
      </w:r>
      <w:r w:rsidR="0016427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și </w:t>
      </w:r>
      <w:r w:rsidRPr="00E90AA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de canalizare din Comuna </w:t>
      </w:r>
      <w:r w:rsidR="00552C5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Cupșeni</w:t>
      </w:r>
    </w:p>
    <w:p w14:paraId="6CEC11BF" w14:textId="77777777" w:rsidR="00D87190" w:rsidRPr="00310A42" w:rsidRDefault="00E90AAC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E90AAC">
        <w:rPr>
          <w:rFonts w:ascii="Courier New" w:eastAsia="Times New Roman" w:hAnsi="Courier New" w:cs="Courier New"/>
          <w:b/>
          <w:color w:val="000000"/>
          <w:lang w:val="ro-RO"/>
        </w:rPr>
        <w:br/>
      </w:r>
    </w:p>
    <w:p w14:paraId="3771BFDA" w14:textId="77777777" w:rsidR="00310A42" w:rsidRDefault="00310A42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21D9E497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1</w:t>
      </w:r>
    </w:p>
    <w:p w14:paraId="3F2338E4" w14:textId="77777777" w:rsidR="00310A42" w:rsidRPr="00483254" w:rsidRDefault="00310A42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</w:p>
    <w:p w14:paraId="454A59F8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DISPOZIŢII GENERALE</w:t>
      </w:r>
    </w:p>
    <w:p w14:paraId="506A6273" w14:textId="77777777" w:rsidR="00310A42" w:rsidRDefault="00310A42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1C4FAA13" w14:textId="77777777" w:rsidR="00D87190" w:rsidRPr="00164278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ART. 1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Obiectul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Regulamentului</w:t>
      </w:r>
      <w:proofErr w:type="spellEnd"/>
    </w:p>
    <w:p w14:paraId="373C5BA4" w14:textId="77777777" w:rsidR="00310A42" w:rsidRPr="00164278" w:rsidRDefault="00310A42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</w:p>
    <w:p w14:paraId="21947A06" w14:textId="4069D49F" w:rsidR="00D87190" w:rsidRPr="00164278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64278">
        <w:rPr>
          <w:rFonts w:ascii="TimesNewRoman" w:hAnsi="TimesNewRoman" w:cs="TimesNewRoman"/>
          <w:sz w:val="27"/>
          <w:szCs w:val="27"/>
        </w:rPr>
        <w:t xml:space="preserve">(1)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Prevederile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prezentului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10A42" w:rsidRPr="00164278">
        <w:rPr>
          <w:rFonts w:ascii="TimesNewRoman" w:hAnsi="TimesNewRoman" w:cs="TimesNewRoman"/>
          <w:sz w:val="27"/>
          <w:szCs w:val="27"/>
        </w:rPr>
        <w:t>regulament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="00310A42" w:rsidRPr="00164278">
        <w:rPr>
          <w:rFonts w:ascii="TimesNewRoman" w:hAnsi="TimesNewRoman" w:cs="TimesNewRoman"/>
          <w:sz w:val="27"/>
          <w:szCs w:val="27"/>
        </w:rPr>
        <w:t>aplica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10A42" w:rsidRPr="00164278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public</w:t>
      </w:r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</w:t>
      </w:r>
      <w:r w:rsidR="00310A42" w:rsidRPr="00164278">
        <w:rPr>
          <w:rFonts w:ascii="TimesNewRoman" w:hAnsi="TimesNewRoman" w:cs="TimesNewRoman"/>
          <w:sz w:val="27"/>
          <w:szCs w:val="27"/>
        </w:rPr>
        <w:t>nalizare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="00310A42" w:rsidRPr="00164278">
        <w:rPr>
          <w:rFonts w:ascii="TimesNewRoman" w:hAnsi="TimesNewRoman" w:cs="TimesNewRoman"/>
          <w:sz w:val="27"/>
          <w:szCs w:val="27"/>
        </w:rPr>
        <w:t>comuna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164278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proofErr w:type="gramStart"/>
      <w:r w:rsidR="00310A42" w:rsidRPr="00164278">
        <w:rPr>
          <w:rFonts w:ascii="TimesNewRoman" w:hAnsi="TimesNewRoman" w:cs="TimesNewRoman"/>
          <w:sz w:val="27"/>
          <w:szCs w:val="27"/>
        </w:rPr>
        <w:t>denumit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proofErr w:type="gram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10A42" w:rsidRPr="00164278">
        <w:rPr>
          <w:rFonts w:ascii="TimesNewRoman" w:hAnsi="TimesNewRoman" w:cs="TimesNewRoman"/>
          <w:sz w:val="27"/>
          <w:szCs w:val="27"/>
        </w:rPr>
        <w:t>continuare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10A42" w:rsidRPr="00164278">
        <w:rPr>
          <w:rFonts w:ascii="TimesNewRoman" w:hAnsi="TimesNewRoman" w:cs="TimesNewRoman"/>
          <w:sz w:val="27"/>
          <w:szCs w:val="27"/>
        </w:rPr>
        <w:t>serviciul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 public</w:t>
      </w:r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cu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>.</w:t>
      </w:r>
    </w:p>
    <w:p w14:paraId="5819EAAE" w14:textId="592D5BF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 w:rsidRPr="00164278">
        <w:rPr>
          <w:rFonts w:ascii="TimesNewRoman" w:hAnsi="TimesNewRoman" w:cs="TimesNewRoman"/>
          <w:sz w:val="27"/>
          <w:szCs w:val="27"/>
        </w:rPr>
        <w:t xml:space="preserve">(2)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Prezentul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regulament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stabileşte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cadrul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normativ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local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privind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organizarea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funcţionarea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310A42" w:rsidRPr="00164278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 public</w:t>
      </w:r>
      <w:proofErr w:type="gram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definind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condiţiile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şi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modalități</w:t>
      </w:r>
      <w:r w:rsidRPr="00164278">
        <w:rPr>
          <w:rFonts w:ascii="TimesNewRoman" w:hAnsi="TimesNewRoman" w:cs="TimesNewRoman"/>
          <w:sz w:val="27"/>
          <w:szCs w:val="27"/>
        </w:rPr>
        <w:t>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ce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îndeplinite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interes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local, precum</w:t>
      </w:r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relaţiile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operator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5EE3B34" w14:textId="64E4ADE8" w:rsidR="00D87190" w:rsidRPr="00164278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64278">
        <w:rPr>
          <w:rFonts w:ascii="TimesNewRoman" w:hAnsi="TimesNewRoman" w:cs="TimesNewRoman"/>
          <w:sz w:val="27"/>
          <w:szCs w:val="27"/>
        </w:rPr>
        <w:t xml:space="preserve">(3)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Prezentul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regulament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aplica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raporturilor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stabilesc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între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to</w:t>
      </w:r>
      <w:r w:rsidR="00164278" w:rsidRPr="00164278">
        <w:rPr>
          <w:rFonts w:ascii="TimesNewRoman" w:hAnsi="TimesNewRoman" w:cs="TimesNewRoman"/>
          <w:sz w:val="27"/>
          <w:szCs w:val="27"/>
        </w:rPr>
        <w:t>ț</w:t>
      </w:r>
      <w:r w:rsidRPr="00164278">
        <w:rPr>
          <w:rFonts w:ascii="TimesNewRoman" w:hAnsi="TimesNewRoman" w:cs="TimesNewRoman"/>
          <w:sz w:val="27"/>
          <w:szCs w:val="27"/>
        </w:rPr>
        <w:t>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participan</w:t>
      </w:r>
      <w:r w:rsidR="00164278" w:rsidRPr="00164278">
        <w:rPr>
          <w:rFonts w:ascii="TimesNewRoman" w:hAnsi="TimesNewRoman" w:cs="TimesNewRoman"/>
          <w:sz w:val="27"/>
          <w:szCs w:val="27"/>
        </w:rPr>
        <w:t>ț</w:t>
      </w:r>
      <w:r w:rsidRPr="00164278">
        <w:rPr>
          <w:rFonts w:ascii="TimesNewRoman" w:hAnsi="TimesNewRoman" w:cs="TimesNewRoman"/>
          <w:sz w:val="27"/>
          <w:szCs w:val="27"/>
        </w:rPr>
        <w:t>ii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cu</w:t>
      </w:r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responsabilități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domeniul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</w:t>
      </w:r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interes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local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privind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captarea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tratarea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brute,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transportul</w:t>
      </w:r>
      <w:proofErr w:type="spellEnd"/>
      <w:r w:rsidR="005E0376"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proofErr w:type="gramStart"/>
      <w:r w:rsidR="00164278" w:rsidRPr="00164278">
        <w:rPr>
          <w:rFonts w:ascii="TimesNewRoman" w:hAnsi="TimesNewRoman" w:cs="TimesNewRoman"/>
          <w:sz w:val="27"/>
          <w:szCs w:val="27"/>
        </w:rPr>
        <w:t>distribuția</w:t>
      </w:r>
      <w:proofErr w:type="spellEnd"/>
      <w:r w:rsidR="005E0376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>,</w:t>
      </w:r>
      <w:proofErr w:type="gram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evacuarea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colectarea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transportul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stația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epurare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epurarea</w:t>
      </w:r>
      <w:proofErr w:type="spellEnd"/>
      <w:r w:rsidR="00310A42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evacuarea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acestora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emisar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>.</w:t>
      </w:r>
    </w:p>
    <w:p w14:paraId="3F62033F" w14:textId="580304A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(4)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aplica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asemenea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proiectarea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recepţionarea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exploatarea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întreţinerea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instalaţiilor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E235B0F" w14:textId="77777777" w:rsidR="00310A42" w:rsidRDefault="00310A42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D6919C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FF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ART. 2 </w:t>
      </w:r>
    </w:p>
    <w:p w14:paraId="640DC9A4" w14:textId="4726590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organiz</w:t>
      </w:r>
      <w:r w:rsidR="00310A42">
        <w:rPr>
          <w:rFonts w:ascii="TimesNewRoman" w:hAnsi="TimesNewRoman" w:cs="TimesNewRoman"/>
          <w:color w:val="000000"/>
          <w:sz w:val="27"/>
          <w:szCs w:val="27"/>
        </w:rPr>
        <w:t>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10A42">
        <w:rPr>
          <w:rFonts w:ascii="TimesNewRoman" w:hAnsi="TimesNewRoman" w:cs="TimesNewRoman"/>
          <w:color w:val="000000"/>
          <w:sz w:val="27"/>
          <w:szCs w:val="27"/>
        </w:rPr>
        <w:t>funcţionare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proofErr w:type="gramStart"/>
      <w:r w:rsidR="00310A42"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 public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</w:t>
      </w:r>
      <w:r w:rsidR="00310A42">
        <w:rPr>
          <w:rFonts w:ascii="TimesNewRoman" w:hAnsi="TimesNewRoman" w:cs="TimesNewRoman"/>
          <w:color w:val="000000"/>
          <w:sz w:val="27"/>
          <w:szCs w:val="27"/>
        </w:rPr>
        <w:t>nalizare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10A42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10A42">
        <w:rPr>
          <w:rFonts w:ascii="TimesNewRoman" w:hAnsi="TimesNewRoman" w:cs="TimesNewRoman"/>
          <w:color w:val="000000"/>
          <w:sz w:val="27"/>
          <w:szCs w:val="27"/>
        </w:rPr>
        <w:t>c</w:t>
      </w:r>
      <w:r w:rsidR="005E0376">
        <w:rPr>
          <w:rFonts w:ascii="TimesNewRoman" w:hAnsi="TimesNewRoman" w:cs="TimesNewRoman"/>
          <w:color w:val="000000"/>
          <w:sz w:val="27"/>
          <w:szCs w:val="27"/>
        </w:rPr>
        <w:t>omuna</w:t>
      </w:r>
      <w:proofErr w:type="spellEnd"/>
      <w:r w:rsidR="005E0376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elaborat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conformitate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prevederile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Regulamentului-cadru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Hotărârea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Guvernului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nr. 1591/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2002 ,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ale art. 14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FFD922F" w14:textId="0993F67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gospodărie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nr. 326/2001, ale art. 32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 (4)</w:t>
      </w:r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art. 37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Ordonanţa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Guvernului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nr. 32/2002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privind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organizarea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funcţionarea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nr. 634/2002.</w:t>
      </w:r>
    </w:p>
    <w:p w14:paraId="3DDE0DB6" w14:textId="2C5E0BC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310A42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310A42">
        <w:rPr>
          <w:rFonts w:ascii="TimesNewRoman" w:hAnsi="TimesNewRoman" w:cs="TimesNewRoman"/>
          <w:color w:val="000000"/>
          <w:sz w:val="27"/>
          <w:szCs w:val="27"/>
        </w:rPr>
        <w:t>comuna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precum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conforma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prezentului</w:t>
      </w:r>
      <w:proofErr w:type="spellEnd"/>
    </w:p>
    <w:p w14:paraId="0AC0C3A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01FA568" w14:textId="77777777" w:rsidR="005E0376" w:rsidRDefault="005E0376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9194D4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3</w:t>
      </w:r>
    </w:p>
    <w:p w14:paraId="5AB6E6C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noţiunile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jos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definesc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urmează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4B4C8264" w14:textId="027F8B96" w:rsidR="00D87190" w:rsidRPr="005E037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apa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potabilă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îndeplineşte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potabilitate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prevazuti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legislaţia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1331C4E" w14:textId="4C31B29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3.2. ape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uzate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menajere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rezultate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gospodarii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instituţii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precădere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metabolismul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uman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activitatea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menajera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igienico-sanitara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0D1BE58" w14:textId="7B81770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3.3. ape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uzate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provenite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activităţile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economice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deversările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folosite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activităţile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economico-industriale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corespunzătoare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utilizări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decât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cea</w:t>
      </w:r>
      <w:proofErr w:type="spellEnd"/>
      <w:r w:rsidR="00310A42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menajera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E89E54A" w14:textId="250C937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3.4. ape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meteorice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precipitaţii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atmosferice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 Sunt considerate ape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meteorice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stropirea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spălarea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umurilor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private,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grădinilor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curţilor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2779766" w14:textId="19447C81" w:rsidR="00D87190" w:rsidRPr="00164278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3.5.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autoritati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competente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–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Nationala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Reglementare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Gospodarie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denumita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continuare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A.N.R.S.C.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Consiliul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Local al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C</w:t>
      </w:r>
      <w:r w:rsidR="001403C0" w:rsidRPr="00164278">
        <w:rPr>
          <w:rFonts w:ascii="TimesNewRoman" w:hAnsi="TimesNewRoman" w:cs="TimesNewRoman"/>
          <w:sz w:val="27"/>
          <w:szCs w:val="27"/>
        </w:rPr>
        <w:t>omunei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552C56" w:rsidRPr="00164278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;</w:t>
      </w:r>
      <w:proofErr w:type="gramEnd"/>
    </w:p>
    <w:p w14:paraId="572ABCC8" w14:textId="77777777" w:rsidR="00E8357B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3.6.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acces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reţea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 w:rsidR="005E0376"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 w:rsidR="005E0376">
        <w:rPr>
          <w:rFonts w:ascii="TimesNewRoman" w:hAnsi="TimesNewRoman" w:cs="TimesNewRoman"/>
          <w:color w:val="000000"/>
          <w:sz w:val="27"/>
          <w:szCs w:val="27"/>
        </w:rPr>
        <w:t>dreptul</w:t>
      </w:r>
      <w:proofErr w:type="spellEnd"/>
      <w:r w:rsidR="005E0376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E0376"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a se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branșa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/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racorda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a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utiliza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condiţiile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legii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prezentului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regulame</w:t>
      </w:r>
      <w:r w:rsidR="001403C0" w:rsidRPr="00164278">
        <w:rPr>
          <w:rFonts w:ascii="TimesNewRoman" w:hAnsi="TimesNewRoman" w:cs="TimesNewRoman"/>
          <w:sz w:val="27"/>
          <w:szCs w:val="27"/>
        </w:rPr>
        <w:t>nt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retelele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distributie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>;</w:t>
      </w:r>
    </w:p>
    <w:p w14:paraId="4421D3E2" w14:textId="66EAC23E" w:rsidR="00D87190" w:rsidRPr="00164278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 xml:space="preserve">3.7. </w:t>
      </w:r>
      <w:proofErr w:type="spellStart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aviz</w:t>
      </w:r>
      <w:proofErr w:type="spellEnd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 xml:space="preserve"> de </w:t>
      </w:r>
      <w:proofErr w:type="spellStart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principiu</w:t>
      </w:r>
      <w:proofErr w:type="spellEnd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 xml:space="preserve"> de </w:t>
      </w:r>
      <w:proofErr w:type="spellStart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branşare</w:t>
      </w:r>
      <w:proofErr w:type="spellEnd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/</w:t>
      </w:r>
      <w:proofErr w:type="spellStart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racordare</w:t>
      </w:r>
      <w:proofErr w:type="spellEnd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- document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scr</w:t>
      </w:r>
      <w:r w:rsidR="001403C0" w:rsidRPr="00164278">
        <w:rPr>
          <w:rFonts w:ascii="TimesNewRoman" w:hAnsi="TimesNewRoman" w:cs="TimesNewRoman"/>
          <w:sz w:val="27"/>
          <w:szCs w:val="27"/>
        </w:rPr>
        <w:t>is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eliberat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servicii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>,</w:t>
      </w:r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legătura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posibilităţile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condiţiile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tehnice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comerciale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rete</w:t>
      </w:r>
      <w:r w:rsidR="001403C0" w:rsidRPr="00164278">
        <w:rPr>
          <w:rFonts w:ascii="TimesNewRoman" w:hAnsi="TimesNewRoman" w:cs="TimesNewRoman"/>
          <w:sz w:val="27"/>
          <w:szCs w:val="27"/>
        </w:rPr>
        <w:t>lele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respectiv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preluare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instalaţiile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="001403C0" w:rsidRPr="00164278">
        <w:rPr>
          <w:rFonts w:ascii="TimesNewRoman" w:hAnsi="TimesNewRoman" w:cs="TimesNewRoman"/>
          <w:sz w:val="27"/>
          <w:szCs w:val="27"/>
        </w:rPr>
        <w:t>a</w:t>
      </w:r>
      <w:proofErr w:type="gram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evacuate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>;</w:t>
      </w:r>
    </w:p>
    <w:p w14:paraId="60CA5174" w14:textId="107CDA98" w:rsidR="00D87190" w:rsidRPr="00164278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 xml:space="preserve">3.8 </w:t>
      </w:r>
      <w:proofErr w:type="spellStart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aviz</w:t>
      </w:r>
      <w:proofErr w:type="spellEnd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proofErr w:type="spellStart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definitiv</w:t>
      </w:r>
      <w:proofErr w:type="spellEnd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 xml:space="preserve"> de </w:t>
      </w:r>
      <w:proofErr w:type="spellStart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branşare</w:t>
      </w:r>
      <w:proofErr w:type="spellEnd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/</w:t>
      </w:r>
      <w:proofErr w:type="spellStart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>racordare</w:t>
      </w:r>
      <w:proofErr w:type="spellEnd"/>
      <w:r w:rsidRPr="00164278"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– document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scr</w:t>
      </w:r>
      <w:r w:rsidR="001403C0" w:rsidRPr="00164278">
        <w:rPr>
          <w:rFonts w:ascii="TimesNewRoman" w:hAnsi="TimesNewRoman" w:cs="TimesNewRoman"/>
          <w:sz w:val="27"/>
          <w:szCs w:val="27"/>
        </w:rPr>
        <w:t>is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eliberat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r w:rsidRPr="00164278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od</w:t>
      </w:r>
      <w:r w:rsidR="001403C0" w:rsidRPr="00164278">
        <w:rPr>
          <w:rFonts w:ascii="TimesNewRoman" w:hAnsi="TimesNewRoman" w:cs="TimesNewRoman"/>
          <w:sz w:val="27"/>
          <w:szCs w:val="27"/>
        </w:rPr>
        <w:t>ata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proiectul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C137F9">
        <w:rPr>
          <w:rFonts w:ascii="TimesNewRoman" w:hAnsi="TimesNewRoman" w:cs="TimesNewRoman"/>
          <w:sz w:val="27"/>
          <w:szCs w:val="27"/>
        </w:rPr>
        <w:t>execuție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branșa</w:t>
      </w:r>
      <w:r w:rsidRPr="00164278">
        <w:rPr>
          <w:rFonts w:ascii="TimesNewRoman" w:hAnsi="TimesNewRoman" w:cs="TimesNewRoman"/>
          <w:sz w:val="27"/>
          <w:szCs w:val="27"/>
        </w:rPr>
        <w:t>mentului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racordului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continand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conditiile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detaliile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t</w:t>
      </w:r>
      <w:r w:rsidR="001403C0" w:rsidRPr="00164278">
        <w:rPr>
          <w:rFonts w:ascii="TimesNewRoman" w:hAnsi="TimesNewRoman" w:cs="TimesNewRoman"/>
          <w:sz w:val="27"/>
          <w:szCs w:val="27"/>
        </w:rPr>
        <w:t>ehnice</w:t>
      </w:r>
      <w:proofErr w:type="spellEnd"/>
      <w:r w:rsidR="001403C0" w:rsidRPr="00164278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C137F9">
        <w:rPr>
          <w:rFonts w:ascii="TimesNewRoman" w:hAnsi="TimesNewRoman" w:cs="TimesNewRoman"/>
          <w:sz w:val="27"/>
          <w:szCs w:val="27"/>
        </w:rPr>
        <w:t>execuție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64278">
        <w:rPr>
          <w:rFonts w:ascii="TimesNewRoman" w:hAnsi="TimesNewRoman" w:cs="TimesNewRoman"/>
          <w:sz w:val="27"/>
          <w:szCs w:val="27"/>
        </w:rPr>
        <w:t>punere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functiune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164278" w:rsidRPr="00164278">
        <w:rPr>
          <w:rFonts w:ascii="TimesNewRoman" w:hAnsi="TimesNewRoman" w:cs="TimesNewRoman"/>
          <w:sz w:val="27"/>
          <w:szCs w:val="27"/>
        </w:rPr>
        <w:t>branșa</w:t>
      </w:r>
      <w:r w:rsidRPr="00164278">
        <w:rPr>
          <w:rFonts w:ascii="TimesNewRoman" w:hAnsi="TimesNewRoman" w:cs="TimesNewRoman"/>
          <w:sz w:val="27"/>
          <w:szCs w:val="27"/>
        </w:rPr>
        <w:t>mentului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164278">
        <w:rPr>
          <w:rFonts w:ascii="TimesNewRoman" w:hAnsi="TimesNewRoman" w:cs="TimesNewRoman"/>
          <w:sz w:val="27"/>
          <w:szCs w:val="27"/>
        </w:rPr>
        <w:t>racordului</w:t>
      </w:r>
      <w:proofErr w:type="spellEnd"/>
      <w:r w:rsidRPr="00164278">
        <w:rPr>
          <w:rFonts w:ascii="TimesNewRoman" w:hAnsi="TimesNewRoman" w:cs="TimesNewRoman"/>
          <w:sz w:val="27"/>
          <w:szCs w:val="27"/>
        </w:rPr>
        <w:t>;</w:t>
      </w:r>
    </w:p>
    <w:p w14:paraId="4CA3B7F7" w14:textId="1509CB52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3.9. </w:t>
      </w:r>
      <w:proofErr w:type="spellStart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>branşament</w:t>
      </w:r>
      <w:proofErr w:type="spellEnd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partea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reţeaua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distribuţie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c</w:t>
      </w:r>
      <w:r w:rsidR="001403C0" w:rsidRPr="001A0046">
        <w:rPr>
          <w:rFonts w:ascii="TimesNewRoman" w:hAnsi="TimesNewRoman" w:cs="TimesNewRoman"/>
          <w:sz w:val="27"/>
          <w:szCs w:val="27"/>
        </w:rPr>
        <w:t xml:space="preserve">are face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legătura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între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reţeaua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reţeaua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interioara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unei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incinte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clădiri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aparţinând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utilizatorilor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.</w:t>
      </w:r>
    </w:p>
    <w:p w14:paraId="3FD55CFE" w14:textId="051A3953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1A0046">
        <w:rPr>
          <w:rFonts w:ascii="TimesNewRoman" w:hAnsi="TimesNewRoman" w:cs="TimesNewRoman"/>
          <w:sz w:val="27"/>
          <w:szCs w:val="27"/>
        </w:rPr>
        <w:t>Branşamentul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deserveşte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un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singur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Branşamentul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="001403C0" w:rsidRPr="001A0046">
        <w:rPr>
          <w:rFonts w:ascii="TimesNewRoman" w:hAnsi="TimesNewRoman" w:cs="TimesNewRoman"/>
          <w:sz w:val="27"/>
          <w:szCs w:val="27"/>
        </w:rPr>
        <w:t xml:space="preserve">de la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rețea</w:t>
      </w:r>
      <w:r w:rsidR="001403C0" w:rsidRPr="001A0046">
        <w:rPr>
          <w:rFonts w:ascii="TimesNewRoman" w:hAnsi="TimesNewRoman" w:cs="TimesNewRoman"/>
          <w:sz w:val="27"/>
          <w:szCs w:val="27"/>
        </w:rPr>
        <w:t>ua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distributie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până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la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contor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inclusiv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căminul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branşament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contorul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administrat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lastRenderedPageBreak/>
        <w:t>serviciului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aparţine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reţelei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indiferent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modul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finantare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</w:t>
      </w:r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realizarii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acestuia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;</w:t>
      </w:r>
    </w:p>
    <w:p w14:paraId="775D4314" w14:textId="0C1A25A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3.10.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caracteristici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tehnice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datelor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elementelor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natu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ra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tehnica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referitoare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o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FE3490E" w14:textId="6659D6D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3.11.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camin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branșa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ment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componenta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istemului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 w:rsidR="001403C0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potabile,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apartinand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adaposteste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contorul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montajul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aferent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D76826A" w14:textId="1CD90D67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3.12. </w:t>
      </w:r>
      <w:proofErr w:type="spellStart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>camin</w:t>
      </w:r>
      <w:proofErr w:type="spellEnd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 de </w:t>
      </w:r>
      <w:proofErr w:type="spellStart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>racord</w:t>
      </w:r>
      <w:proofErr w:type="spellEnd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 –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constructie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componenta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racordu</w:t>
      </w:r>
      <w:r w:rsidR="001403C0" w:rsidRPr="001A0046">
        <w:rPr>
          <w:rFonts w:ascii="TimesNewRoman" w:hAnsi="TimesNewRoman" w:cs="TimesNewRoman"/>
          <w:sz w:val="27"/>
          <w:szCs w:val="27"/>
        </w:rPr>
        <w:t>lui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, care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reprezinta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punctul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delimitare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dintre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sz w:val="27"/>
          <w:szCs w:val="27"/>
        </w:rPr>
        <w:t>instalați</w:t>
      </w:r>
      <w:r w:rsidRPr="001A0046">
        <w:rPr>
          <w:rFonts w:ascii="TimesNewRoman" w:hAnsi="TimesNewRoman" w:cs="TimesNewRoman"/>
          <w:sz w:val="27"/>
          <w:szCs w:val="27"/>
        </w:rPr>
        <w:t>ile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interioare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utili</w:t>
      </w:r>
      <w:r w:rsidR="001403C0" w:rsidRPr="001A0046">
        <w:rPr>
          <w:rFonts w:ascii="TimesNewRoman" w:hAnsi="TimesNewRoman" w:cs="TimesNewRoman"/>
          <w:sz w:val="27"/>
          <w:szCs w:val="27"/>
        </w:rPr>
        <w:t>zatorului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rețea</w:t>
      </w:r>
      <w:r w:rsidR="001403C0" w:rsidRPr="001A0046">
        <w:rPr>
          <w:rFonts w:ascii="TimesNewRoman" w:hAnsi="TimesNewRoman" w:cs="TimesNewRoman"/>
          <w:sz w:val="27"/>
          <w:szCs w:val="27"/>
        </w:rPr>
        <w:t>ua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fiind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prima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componenta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retelei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,</w:t>
      </w:r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sensul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curgere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1A0046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;</w:t>
      </w:r>
    </w:p>
    <w:p w14:paraId="17B797A7" w14:textId="6403541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3.13.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contor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branșa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ment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aparatul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măsurare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volumului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vane/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obinete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, la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limita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proprietatii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fiind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ultima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componenta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curgere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potabile;</w:t>
      </w:r>
    </w:p>
    <w:p w14:paraId="2C1D9E65" w14:textId="1326EB2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3.14.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contor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rețea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aparatul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masoara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multe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asociați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multi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individuali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masoara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transportul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-o zona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75243E3" w14:textId="326FE30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3.15. contract-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cadru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reglementare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caracter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normativ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stabileste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minimale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relați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comerciale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operator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53B245F" w14:textId="7FD5A29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3.16.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echipament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 w:rsidR="001A0046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măsurare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aparatura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ansamblul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măsurare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parametrilor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(debit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presiune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8EF4554" w14:textId="4E147AD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3.17. grad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asigurare</w:t>
      </w:r>
      <w:proofErr w:type="spellEnd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în</w:t>
      </w:r>
      <w:proofErr w:type="spellEnd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furnizare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nivel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procentual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debitu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lui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presiunii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-un interval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timp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cizat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anexa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contractul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A0C282C" w14:textId="4897226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3.18.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imobil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cladire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teren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destinatie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social-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culturala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de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productie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industriala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comerciala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u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locuinta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terenul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aferent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regim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juridic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dovedit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Î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>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blocurilor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inte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la care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terenul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aferent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delimitat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considera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blocuri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adrese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distincte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F6E286E" w14:textId="19E2FFD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3.19.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indicatori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performanta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generali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–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parametri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erviciului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furnizare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niveluri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minime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urmarite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velul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furnizorilor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care 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retragere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licentei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,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nu sunt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penalizari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nerealizarii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lor;</w:t>
      </w:r>
    </w:p>
    <w:p w14:paraId="0011D4F6" w14:textId="027033E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3.20.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indicatori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performanta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garantati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–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parametri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viciului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furnizare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caror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niveluri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minime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stabilesc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azute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penalizari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licența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nerealizarii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lor;</w:t>
      </w:r>
    </w:p>
    <w:p w14:paraId="3D1A3CBC" w14:textId="491B45D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3.21. </w:t>
      </w:r>
      <w:proofErr w:type="spellStart"/>
      <w:r w:rsidR="001A0046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instalați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interioare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apa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sensul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curgere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>potabile</w:t>
      </w:r>
      <w:r w:rsidR="00EF289B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F289B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contorizat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pa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punctul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delimitare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>potabile</w:t>
      </w:r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transportul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potabile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preluate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respectiv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robinetul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concesie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F289B">
        <w:rPr>
          <w:rFonts w:ascii="TimesNewRoman" w:hAnsi="TimesNewRoman" w:cs="TimesNewRoman"/>
          <w:color w:val="000000"/>
          <w:sz w:val="27"/>
          <w:szCs w:val="27"/>
        </w:rPr>
        <w:t>m</w:t>
      </w:r>
      <w:r w:rsidR="001403C0">
        <w:rPr>
          <w:rFonts w:ascii="TimesNewRoman" w:hAnsi="TimesNewRoman" w:cs="TimesNewRoman"/>
          <w:color w:val="000000"/>
          <w:sz w:val="27"/>
          <w:szCs w:val="27"/>
        </w:rPr>
        <w:t>ontat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403C0">
        <w:rPr>
          <w:rFonts w:ascii="TimesNewRoman" w:hAnsi="TimesNewRoman" w:cs="TimesNewRoman"/>
          <w:color w:val="000000"/>
          <w:sz w:val="27"/>
          <w:szCs w:val="27"/>
        </w:rPr>
        <w:t>limita</w:t>
      </w:r>
      <w:proofErr w:type="spellEnd"/>
      <w:r w:rsidR="001403C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proofErr w:type="gramStart"/>
      <w:r w:rsidR="001403C0">
        <w:rPr>
          <w:rFonts w:ascii="TimesNewRoman" w:hAnsi="TimesNewRoman" w:cs="TimesNewRoman"/>
          <w:color w:val="000000"/>
          <w:sz w:val="27"/>
          <w:szCs w:val="27"/>
        </w:rPr>
        <w:t>proprietate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;</w:t>
      </w:r>
      <w:proofErr w:type="gramEnd"/>
    </w:p>
    <w:p w14:paraId="3298CE51" w14:textId="3B50D3A4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3.22. </w:t>
      </w:r>
      <w:proofErr w:type="spellStart"/>
      <w:r w:rsidR="001A0046" w:rsidRPr="001A0046">
        <w:rPr>
          <w:rFonts w:ascii="TimesNewRoman,Bold" w:hAnsi="TimesNewRoman,Bold" w:cs="TimesNewRoman,Bold"/>
          <w:b/>
          <w:bCs/>
          <w:sz w:val="27"/>
          <w:szCs w:val="27"/>
        </w:rPr>
        <w:t>instalați</w:t>
      </w:r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>i</w:t>
      </w:r>
      <w:proofErr w:type="spellEnd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proofErr w:type="spellStart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>interioare</w:t>
      </w:r>
      <w:proofErr w:type="spellEnd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 de </w:t>
      </w:r>
      <w:proofErr w:type="spellStart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>canalizare</w:t>
      </w:r>
      <w:proofErr w:type="spellEnd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totalitatea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1A0046">
        <w:rPr>
          <w:rFonts w:ascii="TimesNewRoman" w:hAnsi="TimesNewRoman" w:cs="TimesNewRoman"/>
          <w:sz w:val="27"/>
          <w:szCs w:val="27"/>
        </w:rPr>
        <w:t>instalați</w:t>
      </w:r>
      <w:r w:rsidRPr="001A0046">
        <w:rPr>
          <w:rFonts w:ascii="TimesNewRoman" w:hAnsi="TimesNewRoman" w:cs="TimesNewRoman"/>
          <w:sz w:val="27"/>
          <w:szCs w:val="27"/>
        </w:rPr>
        <w:t>ilo</w:t>
      </w:r>
      <w:r w:rsidR="001403C0" w:rsidRPr="001A0046">
        <w:rPr>
          <w:rFonts w:ascii="TimesNewRoman" w:hAnsi="TimesNewRoman" w:cs="TimesNewRoman"/>
          <w:sz w:val="27"/>
          <w:szCs w:val="27"/>
        </w:rPr>
        <w:t>r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aflate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proprietatea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403C0" w:rsidRPr="001A0046">
        <w:rPr>
          <w:rFonts w:ascii="TimesNewRoman" w:hAnsi="TimesNewRoman" w:cs="TimesNewRoman"/>
          <w:sz w:val="27"/>
          <w:szCs w:val="27"/>
        </w:rPr>
        <w:t>sau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administrarea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utilizatorului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care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asigura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preluarea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transportul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la </w:t>
      </w:r>
      <w:proofErr w:type="spellStart"/>
      <w:r w:rsidR="001A0046" w:rsidRPr="001A0046">
        <w:rPr>
          <w:rFonts w:ascii="TimesNewRoman" w:hAnsi="TimesNewRoman" w:cs="TimesNewRoman"/>
          <w:sz w:val="27"/>
          <w:szCs w:val="27"/>
        </w:rPr>
        <w:lastRenderedPageBreak/>
        <w:t>instalați</w:t>
      </w:r>
      <w:r w:rsidRPr="001A0046">
        <w:rPr>
          <w:rFonts w:ascii="TimesNewRoman" w:hAnsi="TimesNewRoman" w:cs="TimesNewRoman"/>
          <w:sz w:val="27"/>
          <w:szCs w:val="27"/>
        </w:rPr>
        <w:t>ile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utilizare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1A0046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până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la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caminul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racord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care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constituie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punctul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preluare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="001403C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dirijate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rețea</w:t>
      </w:r>
      <w:r w:rsidRPr="001A0046">
        <w:rPr>
          <w:rFonts w:ascii="TimesNewRoman" w:hAnsi="TimesNewRoman" w:cs="TimesNewRoman"/>
          <w:sz w:val="27"/>
          <w:szCs w:val="27"/>
        </w:rPr>
        <w:t>ua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;</w:t>
      </w:r>
    </w:p>
    <w:p w14:paraId="2B2FC0FC" w14:textId="105A058E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3.23. </w:t>
      </w:r>
      <w:proofErr w:type="spellStart"/>
      <w:r w:rsidR="001A0046" w:rsidRPr="001A0046">
        <w:rPr>
          <w:rFonts w:ascii="TimesNewRoman,Bold" w:hAnsi="TimesNewRoman,Bold" w:cs="TimesNewRoman,Bold"/>
          <w:b/>
          <w:bCs/>
          <w:sz w:val="27"/>
          <w:szCs w:val="27"/>
        </w:rPr>
        <w:t>licența</w:t>
      </w:r>
      <w:proofErr w:type="spellEnd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- act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tehnic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juridic,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emis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A.N.R.S.C.,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care se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acorda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autorizatie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unei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persoane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juridice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-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romana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straina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-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exploatare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comerc</w:t>
      </w:r>
      <w:r w:rsidR="00FF3E6F" w:rsidRPr="001A0046">
        <w:rPr>
          <w:rFonts w:ascii="TimesNewRoman" w:hAnsi="TimesNewRoman" w:cs="TimesNewRoman"/>
          <w:sz w:val="27"/>
          <w:szCs w:val="27"/>
        </w:rPr>
        <w:t>iala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sistemului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public de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furnizare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public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;</w:t>
      </w:r>
    </w:p>
    <w:p w14:paraId="620B48EE" w14:textId="259B16CE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3.24. operator </w:t>
      </w:r>
      <w:r w:rsidRPr="001A0046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persoana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sz w:val="27"/>
          <w:szCs w:val="27"/>
        </w:rPr>
        <w:t>juridică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1A0046">
        <w:rPr>
          <w:rFonts w:ascii="TimesNewRoman" w:hAnsi="TimesNewRoman" w:cs="TimesNewRoman"/>
          <w:sz w:val="27"/>
          <w:szCs w:val="27"/>
        </w:rPr>
        <w:t>cărui</w:t>
      </w:r>
      <w:r w:rsidR="00FF3E6F" w:rsidRPr="001A0046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fost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atribuita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Hotararea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Consiliului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="00FF3E6F" w:rsidRPr="001A0046">
        <w:rPr>
          <w:rFonts w:ascii="TimesNewRoman" w:hAnsi="TimesNewRoman" w:cs="TimesNewRoman"/>
          <w:sz w:val="27"/>
          <w:szCs w:val="27"/>
        </w:rPr>
        <w:t xml:space="preserve">Local  </w:t>
      </w:r>
      <w:r w:rsidR="004F6638" w:rsidRPr="004F6638">
        <w:rPr>
          <w:rFonts w:ascii="TimesNewRoman" w:hAnsi="TimesNewRoman" w:cs="TimesNewRoman"/>
          <w:sz w:val="27"/>
          <w:szCs w:val="27"/>
        </w:rPr>
        <w:t>nr</w:t>
      </w:r>
      <w:proofErr w:type="gramEnd"/>
      <w:r w:rsidR="004F6638" w:rsidRPr="004F6638">
        <w:rPr>
          <w:rFonts w:ascii="TimesNewRoman" w:hAnsi="TimesNewRoman" w:cs="TimesNewRoman"/>
          <w:sz w:val="27"/>
          <w:szCs w:val="27"/>
        </w:rPr>
        <w:t xml:space="preserve">.17/2019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activitatea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</w:t>
      </w:r>
      <w:r w:rsidR="00FF3E6F" w:rsidRPr="001A0046">
        <w:rPr>
          <w:rFonts w:ascii="TimesNewRoman" w:hAnsi="TimesNewRoman" w:cs="TimesNewRoman"/>
          <w:sz w:val="27"/>
          <w:szCs w:val="27"/>
        </w:rPr>
        <w:t>nalizare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comuna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1A0046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autorizata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A.N.R.S.C., care</w:t>
      </w:r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asigura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furnizarea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potabile,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respectiv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preluarea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epurarea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deversarea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emisar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</w:t>
      </w:r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exploateaza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sistemele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din</w:t>
      </w:r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F3E6F" w:rsidRPr="001A0046">
        <w:rPr>
          <w:rFonts w:ascii="TimesNewRoman" w:hAnsi="TimesNewRoman" w:cs="TimesNewRoman"/>
          <w:sz w:val="27"/>
          <w:szCs w:val="27"/>
        </w:rPr>
        <w:t>comuna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1A0046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;</w:t>
      </w:r>
    </w:p>
    <w:p w14:paraId="37790A74" w14:textId="53BEDAA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3.25.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presiune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serviciu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presiunea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operator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>tilizatorul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F3E6F">
        <w:rPr>
          <w:rFonts w:ascii="TimesNewRoman" w:hAnsi="TimesNewRoman" w:cs="TimesNewRoman"/>
          <w:color w:val="000000"/>
          <w:sz w:val="27"/>
          <w:szCs w:val="27"/>
        </w:rPr>
        <w:t>amplasat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F3E6F">
        <w:rPr>
          <w:rFonts w:ascii="TimesNewRoman" w:hAnsi="TimesNewRoman" w:cs="TimesNewRoman"/>
          <w:color w:val="000000"/>
          <w:sz w:val="27"/>
          <w:szCs w:val="27"/>
        </w:rPr>
        <w:t>pozitia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dezavantajoasa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288B5C9" w14:textId="7BD5CF12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3.26.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punct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delimitare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</w:t>
      </w:r>
      <w:proofErr w:type="gram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instalați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ilor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alimentare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apa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dintre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operator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si</w:t>
      </w:r>
      <w:proofErr w:type="spellEnd"/>
      <w:r w:rsidR="00E8357B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utilizator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–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localizat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reprez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>inta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F3E6F">
        <w:rPr>
          <w:rFonts w:ascii="TimesNewRoman" w:hAnsi="TimesNewRoman" w:cs="TimesNewRoman"/>
          <w:color w:val="000000"/>
          <w:sz w:val="27"/>
          <w:szCs w:val="27"/>
        </w:rPr>
        <w:t>locul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>tilizatorului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, se </w:t>
      </w:r>
      <w:proofErr w:type="spellStart"/>
      <w:r w:rsidR="00FF3E6F">
        <w:rPr>
          <w:rFonts w:ascii="TimesNewRoman" w:hAnsi="TimesNewRoman" w:cs="TimesNewRoman"/>
          <w:color w:val="000000"/>
          <w:sz w:val="27"/>
          <w:szCs w:val="27"/>
        </w:rPr>
        <w:t>racordeaza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constituie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bunuri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;</w:t>
      </w:r>
    </w:p>
    <w:p w14:paraId="61B2C432" w14:textId="7B80BAE2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3.27.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unct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delimitare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a </w:t>
      </w:r>
      <w:proofErr w:type="spellStart"/>
      <w:r w:rsidR="001A0046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instalați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ilor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canalizare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dintre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operator</w:t>
      </w:r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și</w:t>
      </w:r>
      <w:proofErr w:type="spellEnd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utilizator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F3E6F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proofErr w:type="gram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reprezinta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>erioare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FF3E6F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F3E6F">
        <w:rPr>
          <w:rFonts w:ascii="TimesNewRoman" w:hAnsi="TimesNewRoman" w:cs="TimesNewRoman"/>
          <w:color w:val="000000"/>
          <w:sz w:val="27"/>
          <w:szCs w:val="27"/>
        </w:rPr>
        <w:t>aflate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FF3E6F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FF3E6F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FF3E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constituie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bun public.;</w:t>
      </w:r>
    </w:p>
    <w:p w14:paraId="221DACC0" w14:textId="641C9D86" w:rsidR="00D87190" w:rsidRPr="001A004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3.28. </w:t>
      </w:r>
      <w:proofErr w:type="spellStart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>racord</w:t>
      </w:r>
      <w:proofErr w:type="spellEnd"/>
      <w:r w:rsidRPr="001A0046"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partea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rețea</w:t>
      </w:r>
      <w:r w:rsidRPr="001A0046">
        <w:rPr>
          <w:rFonts w:ascii="TimesNewRoman" w:hAnsi="TimesNewRoman" w:cs="TimesNewRoman"/>
          <w:sz w:val="27"/>
          <w:szCs w:val="27"/>
        </w:rPr>
        <w:t>ua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care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asigura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legatura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dintre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rețea</w:t>
      </w:r>
      <w:r w:rsidR="00FF3E6F" w:rsidRPr="001A0046">
        <w:rPr>
          <w:rFonts w:ascii="TimesNewRoman" w:hAnsi="TimesNewRoman" w:cs="TimesNewRoman"/>
          <w:sz w:val="27"/>
          <w:szCs w:val="27"/>
        </w:rPr>
        <w:t>ua</w:t>
      </w:r>
      <w:proofErr w:type="spellEnd"/>
      <w:r w:rsidR="00FF3E6F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interioara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apartinind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rețea</w:t>
      </w:r>
      <w:r w:rsidRPr="001A0046">
        <w:rPr>
          <w:rFonts w:ascii="TimesNewRoman" w:hAnsi="TimesNewRoman" w:cs="TimesNewRoman"/>
          <w:sz w:val="27"/>
          <w:szCs w:val="27"/>
        </w:rPr>
        <w:t>ua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Racordul</w:t>
      </w:r>
      <w:proofErr w:type="spellEnd"/>
      <w:r w:rsidR="00B37790" w:rsidRPr="001A0046">
        <w:rPr>
          <w:rFonts w:ascii="TimesNewRoman" w:hAnsi="TimesNewRoman" w:cs="TimesNewRoman"/>
          <w:sz w:val="27"/>
          <w:szCs w:val="27"/>
        </w:rPr>
        <w:t xml:space="preserve"> </w:t>
      </w:r>
      <w:r w:rsidRPr="001A0046">
        <w:rPr>
          <w:rFonts w:ascii="TimesNewRoman" w:hAnsi="TimesNewRoman" w:cs="TimesNewRoman"/>
          <w:sz w:val="27"/>
          <w:szCs w:val="27"/>
        </w:rPr>
        <w:t xml:space="preserve">de la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camin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spre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rețea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inclusiv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caminul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racord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admini</w:t>
      </w:r>
      <w:r w:rsidR="00B37790" w:rsidRPr="001A0046">
        <w:rPr>
          <w:rFonts w:ascii="TimesNewRoman" w:hAnsi="TimesNewRoman" w:cs="TimesNewRoman"/>
          <w:sz w:val="27"/>
          <w:szCs w:val="27"/>
        </w:rPr>
        <w:t>strat</w:t>
      </w:r>
      <w:proofErr w:type="spellEnd"/>
      <w:r w:rsidR="00B37790"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B37790" w:rsidRPr="001A0046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="00B3779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B37790" w:rsidRPr="001A0046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1A004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apartine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retelei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indiferent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modul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finantare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realizarii</w:t>
      </w:r>
      <w:proofErr w:type="spellEnd"/>
      <w:r w:rsidR="00B37790" w:rsidRPr="001A004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1A0046">
        <w:rPr>
          <w:rFonts w:ascii="TimesNewRoman" w:hAnsi="TimesNewRoman" w:cs="TimesNewRoman"/>
          <w:sz w:val="27"/>
          <w:szCs w:val="27"/>
        </w:rPr>
        <w:t>acestuia</w:t>
      </w:r>
      <w:proofErr w:type="spellEnd"/>
      <w:r w:rsidRPr="001A0046">
        <w:rPr>
          <w:rFonts w:ascii="TimesNewRoman" w:hAnsi="TimesNewRoman" w:cs="TimesNewRoman"/>
          <w:sz w:val="27"/>
          <w:szCs w:val="27"/>
        </w:rPr>
        <w:t>;</w:t>
      </w:r>
    </w:p>
    <w:p w14:paraId="6778FB85" w14:textId="7BBE0B0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3.29. </w:t>
      </w:r>
      <w:proofErr w:type="spellStart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rețea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publică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alimentare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apa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sau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canalizare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partea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alcătuită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AA76D5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conducte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armaturi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constructii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anexe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distribuția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</w:t>
      </w:r>
      <w:r w:rsidR="00AA76D5">
        <w:rPr>
          <w:rFonts w:ascii="TimesNewRoman" w:hAnsi="TimesNewRoman" w:cs="TimesNewRoman"/>
          <w:color w:val="000000"/>
          <w:sz w:val="27"/>
          <w:szCs w:val="27"/>
        </w:rPr>
        <w:t>spectiv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preluarea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evacuarea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transportul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la/de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multi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independenti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5E0376">
        <w:rPr>
          <w:rFonts w:ascii="TimesNewRoman" w:hAnsi="TimesNewRoman" w:cs="TimesNewRoman"/>
          <w:color w:val="000000"/>
          <w:sz w:val="27"/>
          <w:szCs w:val="27"/>
        </w:rPr>
        <w:t>respectiv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fizice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locuiesc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case</w:t>
      </w:r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individuale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juridice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cate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sin</w:t>
      </w:r>
      <w:r w:rsidR="00AA76D5">
        <w:rPr>
          <w:rFonts w:ascii="TimesNewRoman" w:hAnsi="TimesNewRoman" w:cs="TimesNewRoman"/>
          <w:color w:val="000000"/>
          <w:sz w:val="27"/>
          <w:szCs w:val="27"/>
        </w:rPr>
        <w:t>gur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condominiu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cum </w:t>
      </w:r>
      <w:proofErr w:type="spellStart"/>
      <w:r w:rsidR="00AA76D5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AA76D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definit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755F8E1" w14:textId="3BFA3B3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Partile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componente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retele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>, pr</w:t>
      </w:r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retele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sunt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amplasate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regula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domeniul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public;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Pr="00E60E09">
        <w:rPr>
          <w:rFonts w:ascii="TimesNewRoman" w:hAnsi="TimesNewRoman" w:cs="TimesNewRoman"/>
          <w:color w:val="000000"/>
          <w:sz w:val="27"/>
          <w:szCs w:val="27"/>
        </w:rPr>
        <w:t>c</w:t>
      </w:r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are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tehnico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economice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sunt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avantajoase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Pr="00E60E09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 w:rsidR="00AA76D5" w:rsidRPr="00E60E09"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amplasata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acordul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proprietarului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pe </w:t>
      </w:r>
      <w:proofErr w:type="spellStart"/>
      <w:r w:rsidRPr="00E60E09">
        <w:rPr>
          <w:rFonts w:ascii="TimesNewRoman" w:hAnsi="TimesNewRoman" w:cs="TimesNewRoman"/>
          <w:color w:val="000000"/>
          <w:sz w:val="27"/>
          <w:szCs w:val="27"/>
        </w:rPr>
        <w:t>terenuri</w:t>
      </w:r>
      <w:proofErr w:type="spellEnd"/>
      <w:r w:rsidRPr="00E60E09">
        <w:rPr>
          <w:rFonts w:ascii="TimesNewRoman" w:hAnsi="TimesNewRoman" w:cs="TimesNewRoman"/>
          <w:color w:val="000000"/>
          <w:sz w:val="27"/>
          <w:szCs w:val="27"/>
        </w:rPr>
        <w:t xml:space="preserve"> private.</w:t>
      </w:r>
    </w:p>
    <w:p w14:paraId="2D6C9709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77DF163" w14:textId="77777777" w:rsidR="00E8357B" w:rsidRPr="00E60E09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839A83B" w14:textId="77777777" w:rsidR="00D87190" w:rsidRPr="0060489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  <w:r w:rsidRPr="00604896">
        <w:rPr>
          <w:rFonts w:ascii="TimesNewRoman" w:hAnsi="TimesNewRoman" w:cs="TimesNewRoman"/>
          <w:b/>
          <w:color w:val="000000"/>
          <w:sz w:val="27"/>
          <w:szCs w:val="27"/>
        </w:rPr>
        <w:t xml:space="preserve">Nu </w:t>
      </w:r>
      <w:proofErr w:type="spellStart"/>
      <w:r w:rsidRPr="00604896">
        <w:rPr>
          <w:rFonts w:ascii="TimesNewRoman" w:hAnsi="TimesNewRoman" w:cs="TimesNewRoman"/>
          <w:b/>
          <w:color w:val="000000"/>
          <w:sz w:val="27"/>
          <w:szCs w:val="27"/>
        </w:rPr>
        <w:t>constituie</w:t>
      </w:r>
      <w:proofErr w:type="spellEnd"/>
      <w:r w:rsidRPr="00604896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604896">
        <w:rPr>
          <w:rFonts w:ascii="TimesNewRoman" w:hAnsi="TimesNewRoman" w:cs="TimesNewRoman"/>
          <w:b/>
          <w:color w:val="000000"/>
          <w:sz w:val="27"/>
          <w:szCs w:val="27"/>
        </w:rPr>
        <w:t>retele</w:t>
      </w:r>
      <w:proofErr w:type="spellEnd"/>
      <w:r w:rsidRPr="00604896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604896">
        <w:rPr>
          <w:rFonts w:ascii="TimesNewRoman" w:hAnsi="TimesNewRoman" w:cs="TimesNewRoman"/>
          <w:b/>
          <w:color w:val="000000"/>
          <w:sz w:val="27"/>
          <w:szCs w:val="27"/>
        </w:rPr>
        <w:t>publice</w:t>
      </w:r>
      <w:proofErr w:type="spellEnd"/>
      <w:r w:rsidRPr="00604896">
        <w:rPr>
          <w:rFonts w:ascii="TimesNewRoman" w:hAnsi="TimesNewRoman" w:cs="TimesNewRoman"/>
          <w:b/>
          <w:color w:val="000000"/>
          <w:sz w:val="27"/>
          <w:szCs w:val="27"/>
        </w:rPr>
        <w:t>:</w:t>
      </w:r>
    </w:p>
    <w:p w14:paraId="25C5840C" w14:textId="6ECD5F7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aferente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singure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cladiri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chiar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administrată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fizice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juridice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FD327E3" w14:textId="1F8420E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aferente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incinte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privată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locuinte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despartite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zone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verzi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private;</w:t>
      </w:r>
    </w:p>
    <w:p w14:paraId="28E599EF" w14:textId="383E23D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aferente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platforme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industriale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drumurile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spați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verzi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privată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chiar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administrată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juridice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B4F2225" w14:textId="18513CF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3.30.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sectiune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control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preleveaza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pro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be de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vederea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analizelor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laborator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loc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fiind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75DDA162" w14:textId="3571C95D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483254">
        <w:rPr>
          <w:rFonts w:ascii="TimesNewRoman" w:hAnsi="TimesNewRoman" w:cs="TimesNewRoman"/>
          <w:sz w:val="27"/>
          <w:szCs w:val="27"/>
        </w:rPr>
        <w:t>potabilă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: la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punctul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delimitare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483254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483254">
        <w:rPr>
          <w:rFonts w:ascii="TimesNewRoman" w:hAnsi="TimesNewRoman" w:cs="TimesNewRoman"/>
          <w:sz w:val="27"/>
          <w:szCs w:val="27"/>
        </w:rPr>
        <w:t>instalați</w:t>
      </w:r>
      <w:r w:rsidRPr="00483254">
        <w:rPr>
          <w:rFonts w:ascii="TimesNewRoman" w:hAnsi="TimesNewRoman" w:cs="TimesNewRoman"/>
          <w:sz w:val="27"/>
          <w:szCs w:val="27"/>
        </w:rPr>
        <w:t>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alim</w:t>
      </w:r>
      <w:r w:rsidR="00E60E09" w:rsidRPr="00483254">
        <w:rPr>
          <w:rFonts w:ascii="TimesNewRoman" w:hAnsi="TimesNewRoman" w:cs="TimesNewRoman"/>
          <w:sz w:val="27"/>
          <w:szCs w:val="27"/>
        </w:rPr>
        <w:t>entare</w:t>
      </w:r>
      <w:proofErr w:type="spellEnd"/>
      <w:r w:rsidR="00E60E09" w:rsidRPr="00483254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E60E09" w:rsidRPr="00483254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E60E09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60E09" w:rsidRPr="00483254">
        <w:rPr>
          <w:rFonts w:ascii="TimesNewRoman" w:hAnsi="TimesNewRoman" w:cs="TimesNewRoman"/>
          <w:sz w:val="27"/>
          <w:szCs w:val="27"/>
        </w:rPr>
        <w:t>dintre</w:t>
      </w:r>
      <w:proofErr w:type="spellEnd"/>
      <w:r w:rsidR="00E60E09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Pr="00483254">
        <w:rPr>
          <w:rFonts w:ascii="TimesNewRoman" w:hAnsi="TimesNewRoman" w:cs="TimesNewRoman"/>
          <w:sz w:val="27"/>
          <w:szCs w:val="27"/>
        </w:rPr>
        <w:t>operator</w:t>
      </w:r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5285126E" w14:textId="70CBD762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10757">
        <w:rPr>
          <w:rFonts w:ascii="TimesNewRoman" w:hAnsi="TimesNewRoman" w:cs="TimesNewRoman"/>
          <w:sz w:val="27"/>
          <w:szCs w:val="27"/>
        </w:rPr>
        <w:t>uzată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: la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punctul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delimitare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483254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483254">
        <w:rPr>
          <w:rFonts w:ascii="TimesNewRoman" w:hAnsi="TimesNewRoman" w:cs="TimesNewRoman"/>
          <w:sz w:val="27"/>
          <w:szCs w:val="27"/>
        </w:rPr>
        <w:t>instalați</w:t>
      </w:r>
      <w:r w:rsidRPr="00483254">
        <w:rPr>
          <w:rFonts w:ascii="TimesNewRoman" w:hAnsi="TimesNewRoman" w:cs="TimesNewRoman"/>
          <w:sz w:val="27"/>
          <w:szCs w:val="27"/>
        </w:rPr>
        <w:t>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</w:t>
      </w:r>
      <w:r w:rsidR="00E60E09" w:rsidRPr="00483254">
        <w:rPr>
          <w:rFonts w:ascii="TimesNewRoman" w:hAnsi="TimesNewRoman" w:cs="TimesNewRoman"/>
          <w:sz w:val="27"/>
          <w:szCs w:val="27"/>
        </w:rPr>
        <w:t xml:space="preserve">e </w:t>
      </w:r>
      <w:proofErr w:type="spellStart"/>
      <w:r w:rsidR="00E60E09" w:rsidRPr="00483254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E60E09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60E09" w:rsidRPr="00483254">
        <w:rPr>
          <w:rFonts w:ascii="TimesNewRoman" w:hAnsi="TimesNewRoman" w:cs="TimesNewRoman"/>
          <w:sz w:val="27"/>
          <w:szCs w:val="27"/>
        </w:rPr>
        <w:t>dintre</w:t>
      </w:r>
      <w:proofErr w:type="spellEnd"/>
      <w:r w:rsidR="00E60E09" w:rsidRPr="00483254">
        <w:rPr>
          <w:rFonts w:ascii="TimesNewRoman" w:hAnsi="TimesNewRoman" w:cs="TimesNewRoman"/>
          <w:sz w:val="27"/>
          <w:szCs w:val="27"/>
        </w:rPr>
        <w:t xml:space="preserve"> operator</w:t>
      </w:r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5620DA1B" w14:textId="39BC872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3.31.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serviciul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alimentare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apa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cuprinde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principal,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r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captare,de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brute, de transport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potabile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AF8F332" w14:textId="52E1F4A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3.32.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sistem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alimentare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apa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ansamblul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constructiilor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terenurilor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tehnologice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echipamentelor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dotarilor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specifice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se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realizează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istemul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cuprinde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componente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4B969004" w14:textId="77777777" w:rsidR="00D87190" w:rsidRPr="00E60E09" w:rsidRDefault="00E60E0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captari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A1FD4E6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aductiuni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2376786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brute;</w:t>
      </w:r>
    </w:p>
    <w:p w14:paraId="028B7612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pompare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hidrofor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B3D43B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rezervoare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inmagazinarea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potabile;</w:t>
      </w:r>
    </w:p>
    <w:p w14:paraId="385B9FA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E085775" w14:textId="6196495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până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delimitare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4A9FF55" w14:textId="0176C37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3.33.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sistem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canalizare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ansamblul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constructiilor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terenurilor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aferente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tehnologice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echipamentelor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dotarilor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specifice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se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realizează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e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cuprinde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regula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componente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48B5324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delimitare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A57865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AC8C32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pompare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2F4181F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94E2C6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colectoare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emisar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709A49D" w14:textId="1EA227E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varsare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emisar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7FCDBE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depozite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namol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deshidratat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7C8B075" w14:textId="0FF8123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3.34.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sistem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canalizare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divizor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sistemul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asigura</w:t>
      </w:r>
      <w:proofErr w:type="spellEnd"/>
      <w:r w:rsidR="00E8357B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colectarea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transportul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epurarea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8"/>
          <w:szCs w:val="28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604896">
        <w:rPr>
          <w:rFonts w:ascii="TimesNewRoman" w:hAnsi="TimesNewRoman" w:cs="TimesNewRoman"/>
          <w:color w:val="000000"/>
          <w:sz w:val="28"/>
          <w:szCs w:val="28"/>
        </w:rPr>
        <w:t>evacuarea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604896">
        <w:rPr>
          <w:rFonts w:ascii="TimesNewRoman" w:hAnsi="TimesNewRoman" w:cs="TimesNewRoman"/>
          <w:color w:val="000000"/>
          <w:sz w:val="28"/>
          <w:szCs w:val="28"/>
        </w:rPr>
        <w:t>emisar</w:t>
      </w:r>
      <w:proofErr w:type="spellEnd"/>
      <w:r w:rsidR="00604896">
        <w:rPr>
          <w:rFonts w:ascii="TimesNewRoman" w:hAnsi="TimesNewRoman" w:cs="TimesNewRoman"/>
          <w:color w:val="000000"/>
          <w:sz w:val="28"/>
          <w:szCs w:val="28"/>
        </w:rPr>
        <w:t>, separata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8"/>
          <w:szCs w:val="28"/>
        </w:rPr>
        <w:t>a</w:t>
      </w:r>
      <w:proofErr w:type="gram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apelor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uzate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8"/>
          <w:szCs w:val="28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>a</w:t>
      </w:r>
      <w:r w:rsidR="00E8357B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apelor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meteorice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>;</w:t>
      </w:r>
    </w:p>
    <w:p w14:paraId="592633C5" w14:textId="7929F0A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lastRenderedPageBreak/>
        <w:t xml:space="preserve">3.35.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sistem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canalizare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unitar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colectarea,transportul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emisar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atat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cat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meteorice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99D0068" w14:textId="622E9FA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3.36.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serviciul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alimentare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apa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cuprinde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utilitate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interes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 general,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sub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administratie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locale, care au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drept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scop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potabile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teritoriul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localitatii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7256895" w14:textId="3FF46C4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3.37.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serviciul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canalizare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cuprinde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principal,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atoarele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: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colectarea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transportul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urare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epurarea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emisar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colectarea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tarea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adecvata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deseurilor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gurile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scurgere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meteorice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functionalitatii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supravegherea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industriale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acuarea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tratarea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namolurilor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deseuri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similare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derivate din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r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sus,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depozitarea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lor;</w:t>
      </w:r>
    </w:p>
    <w:p w14:paraId="4129C497" w14:textId="653B9F1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3.38.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utilizator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fizică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juridică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ra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imputernicire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data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beneficiaza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contract,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A67B1F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</w:t>
      </w:r>
    </w:p>
    <w:p w14:paraId="77242EA4" w14:textId="58FE506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elaborarea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organizare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</w:t>
      </w:r>
      <w:r w:rsidR="00E60E09">
        <w:rPr>
          <w:rFonts w:ascii="TimesNewRoman" w:hAnsi="TimesNewRoman" w:cs="TimesNewRoman"/>
          <w:color w:val="000000"/>
          <w:sz w:val="27"/>
          <w:szCs w:val="27"/>
        </w:rPr>
        <w:t>nctionare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60E09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E60E0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s-au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principii:</w:t>
      </w:r>
    </w:p>
    <w:p w14:paraId="421E53F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securitatea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0883DD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tarifarea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echitabila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5B843E8" w14:textId="71CE914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eficienta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911F1FA" w14:textId="630CCFF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transparenta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responsabilitatea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07CBD5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</w:t>
      </w:r>
    </w:p>
    <w:p w14:paraId="1D0F14B1" w14:textId="0DDEEE8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</w:t>
      </w:r>
      <w:r w:rsidR="00264CEE">
        <w:rPr>
          <w:rFonts w:ascii="TimesNewRoman" w:hAnsi="TimesNewRoman" w:cs="TimesNewRoman"/>
          <w:color w:val="000000"/>
          <w:sz w:val="27"/>
          <w:szCs w:val="27"/>
        </w:rPr>
        <w:t>nalizare</w:t>
      </w:r>
      <w:proofErr w:type="spellEnd"/>
      <w:r w:rsidR="00264CEE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264CEE">
        <w:rPr>
          <w:rFonts w:ascii="TimesNewRoman" w:hAnsi="TimesNewRoman" w:cs="TimesNewRoman"/>
          <w:color w:val="000000"/>
          <w:sz w:val="27"/>
          <w:szCs w:val="27"/>
        </w:rPr>
        <w:t>comuna</w:t>
      </w:r>
      <w:proofErr w:type="spellEnd"/>
      <w:r w:rsidR="00264CE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indeplineasca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66999082" w14:textId="4B7FF38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continuitatea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cantitativ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C49ACA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adaptabilitatea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cerintele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170A1CA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discriminare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2B16169" w14:textId="43AB75C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reglementarilor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specifice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domeniul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gospodaririi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protectiei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mediului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9F2E0EC" w14:textId="77777777" w:rsidR="005E0376" w:rsidRDefault="005E0376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5AB872B" w14:textId="77777777" w:rsidR="00264CEE" w:rsidRDefault="00264CE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B309D59" w14:textId="77777777" w:rsidR="00F81237" w:rsidRDefault="00F8123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39D5D3F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4A903F4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18F9AEC" w14:textId="77777777" w:rsidR="00F81237" w:rsidRDefault="00F8123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06D3066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2</w:t>
      </w:r>
    </w:p>
    <w:p w14:paraId="17E6803D" w14:textId="77777777" w:rsidR="00264CEE" w:rsidRPr="00483254" w:rsidRDefault="00264CEE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</w:p>
    <w:p w14:paraId="00D26D12" w14:textId="2998A025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ORGANIZA</w:t>
      </w:r>
      <w:r w:rsidR="00264CEE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REA</w:t>
      </w:r>
      <w:r w:rsidR="00164278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r w:rsidR="00164278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="00264CEE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FUNC</w:t>
      </w:r>
      <w:r w:rsid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Ț</w:t>
      </w:r>
      <w:r w:rsidR="00264CEE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IONAREA SERVICIULUI </w:t>
      </w:r>
      <w:proofErr w:type="gramStart"/>
      <w:r w:rsidR="00264CEE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PUBLIC </w:t>
      </w:r>
      <w:r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DE</w:t>
      </w:r>
      <w:proofErr w:type="gramEnd"/>
    </w:p>
    <w:p w14:paraId="23AEF4E7" w14:textId="621C1D39" w:rsidR="00D87190" w:rsidRPr="00483254" w:rsidRDefault="00264CEE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lastRenderedPageBreak/>
        <w:t>ALIMENTARE CU AP</w:t>
      </w:r>
      <w:r w:rsid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Ă</w:t>
      </w:r>
      <w:r w:rsidR="00164278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gramStart"/>
      <w:r w:rsid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r w:rsidR="00164278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="00D87190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CA</w:t>
      </w:r>
      <w:r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NALIZARE</w:t>
      </w:r>
      <w:proofErr w:type="gramEnd"/>
      <w:r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DIN  COMUNA </w:t>
      </w:r>
      <w:r w:rsidR="00552C56" w:rsidRPr="0048325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CUPȘENI</w:t>
      </w:r>
    </w:p>
    <w:p w14:paraId="09F5FF97" w14:textId="77777777" w:rsidR="00264CEE" w:rsidRDefault="00264CEE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3D5AEF47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1</w:t>
      </w:r>
    </w:p>
    <w:p w14:paraId="649A4774" w14:textId="743DFBD4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Gestiunea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serviciilor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publice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alimentare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cu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apa</w:t>
      </w:r>
      <w:proofErr w:type="spellEnd"/>
      <w:r w:rsidR="00164278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și</w:t>
      </w:r>
      <w:proofErr w:type="spellEnd"/>
      <w:r w:rsidR="00164278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de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canalizare</w:t>
      </w:r>
      <w:proofErr w:type="spellEnd"/>
    </w:p>
    <w:p w14:paraId="0DB40868" w14:textId="77777777" w:rsidR="00264CEE" w:rsidRDefault="00264CE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4EB33A66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</w:t>
      </w:r>
    </w:p>
    <w:p w14:paraId="21ECFAA1" w14:textId="74E0886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Organizarea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reglementarea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gestionarea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coordonarea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monitorizarea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controlul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intra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atributiile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Consiliulu</w:t>
      </w:r>
      <w:r w:rsidR="00264CEE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264CEE">
        <w:rPr>
          <w:rFonts w:ascii="TimesNewRoman" w:hAnsi="TimesNewRoman" w:cs="TimesNewRoman"/>
          <w:color w:val="000000"/>
          <w:sz w:val="27"/>
          <w:szCs w:val="27"/>
        </w:rPr>
        <w:t xml:space="preserve"> Local al </w:t>
      </w:r>
      <w:proofErr w:type="spellStart"/>
      <w:r w:rsidR="00264CEE">
        <w:rPr>
          <w:rFonts w:ascii="TimesNewRoman" w:hAnsi="TimesNewRoman" w:cs="TimesNewRoman"/>
          <w:color w:val="000000"/>
          <w:sz w:val="27"/>
          <w:szCs w:val="27"/>
        </w:rPr>
        <w:t>Comunei</w:t>
      </w:r>
      <w:proofErr w:type="spellEnd"/>
      <w:r w:rsidR="00264CE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competentel</w:t>
      </w:r>
      <w:r w:rsidR="00264CEE">
        <w:rPr>
          <w:rFonts w:ascii="TimesNewRoman" w:hAnsi="TimesNewRoman" w:cs="TimesNewRoman"/>
          <w:color w:val="000000"/>
          <w:sz w:val="27"/>
          <w:szCs w:val="27"/>
        </w:rPr>
        <w:t>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64CEE">
        <w:rPr>
          <w:rFonts w:ascii="TimesNewRoman" w:hAnsi="TimesNewRoman" w:cs="TimesNewRoman"/>
          <w:color w:val="000000"/>
          <w:sz w:val="27"/>
          <w:szCs w:val="27"/>
        </w:rPr>
        <w:t>atributiilor</w:t>
      </w:r>
      <w:proofErr w:type="spellEnd"/>
      <w:r w:rsidR="00264CE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64CEE">
        <w:rPr>
          <w:rFonts w:ascii="TimesNewRoman" w:hAnsi="TimesNewRoman" w:cs="TimesNewRoman"/>
          <w:color w:val="000000"/>
          <w:sz w:val="27"/>
          <w:szCs w:val="27"/>
        </w:rPr>
        <w:t>stabilite</w:t>
      </w:r>
      <w:proofErr w:type="spellEnd"/>
      <w:r w:rsidR="00264CEE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legislatia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B57B69A" w14:textId="3C7EE524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Prin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organizarea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desfasurarea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sz w:val="27"/>
          <w:szCs w:val="27"/>
        </w:rPr>
        <w:t>activități</w:t>
      </w:r>
      <w:r w:rsidRPr="00483254">
        <w:rPr>
          <w:rFonts w:ascii="TimesNewRoman" w:hAnsi="TimesNewRoman" w:cs="TimesNewRoman"/>
          <w:sz w:val="27"/>
          <w:szCs w:val="27"/>
        </w:rPr>
        <w:t>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ali</w:t>
      </w:r>
      <w:r w:rsidR="00264CEE" w:rsidRPr="00483254">
        <w:rPr>
          <w:rFonts w:ascii="TimesNewRoman" w:hAnsi="TimesNewRoman" w:cs="TimesNewRoman"/>
          <w:sz w:val="27"/>
          <w:szCs w:val="27"/>
        </w:rPr>
        <w:t>mentare</w:t>
      </w:r>
      <w:proofErr w:type="spellEnd"/>
      <w:r w:rsidR="00264CEE" w:rsidRPr="00483254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264CEE" w:rsidRPr="00483254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="00264CEE" w:rsidRPr="00483254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="00264CEE" w:rsidRPr="00483254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264CEE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Consiliu</w:t>
      </w:r>
      <w:r w:rsidR="00264CEE" w:rsidRPr="00483254">
        <w:rPr>
          <w:rFonts w:ascii="TimesNewRoman" w:hAnsi="TimesNewRoman" w:cs="TimesNewRoman"/>
          <w:sz w:val="27"/>
          <w:szCs w:val="27"/>
        </w:rPr>
        <w:t>l</w:t>
      </w:r>
      <w:proofErr w:type="spellEnd"/>
      <w:r w:rsidR="00264CEE" w:rsidRPr="00483254">
        <w:rPr>
          <w:rFonts w:ascii="TimesNewRoman" w:hAnsi="TimesNewRoman" w:cs="TimesNewRoman"/>
          <w:sz w:val="27"/>
          <w:szCs w:val="27"/>
        </w:rPr>
        <w:t xml:space="preserve"> Local al </w:t>
      </w:r>
      <w:proofErr w:type="spellStart"/>
      <w:r w:rsidR="00264CEE" w:rsidRPr="00483254">
        <w:rPr>
          <w:rFonts w:ascii="TimesNewRoman" w:hAnsi="TimesNewRoman" w:cs="TimesNewRoman"/>
          <w:sz w:val="27"/>
          <w:szCs w:val="27"/>
        </w:rPr>
        <w:t>Comunei</w:t>
      </w:r>
      <w:proofErr w:type="spellEnd"/>
      <w:r w:rsidR="00264CEE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483254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urmareste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realizarea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urmatoarelor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obiective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:</w:t>
      </w:r>
    </w:p>
    <w:p w14:paraId="0F04E9B2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imbunatatirea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conditiilor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viata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cetatenilor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4A860A89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realizarea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unei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i</w:t>
      </w:r>
      <w:r w:rsidR="00604896" w:rsidRPr="00483254">
        <w:rPr>
          <w:rFonts w:ascii="TimesNewRoman" w:hAnsi="TimesNewRoman" w:cs="TimesNewRoman"/>
          <w:sz w:val="27"/>
          <w:szCs w:val="27"/>
        </w:rPr>
        <w:t>nfrastructuri</w:t>
      </w:r>
      <w:proofErr w:type="spellEnd"/>
      <w:r w:rsidR="00604896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04896" w:rsidRPr="00483254">
        <w:rPr>
          <w:rFonts w:ascii="TimesNewRoman" w:hAnsi="TimesNewRoman" w:cs="TimesNewRoman"/>
          <w:sz w:val="27"/>
          <w:szCs w:val="27"/>
        </w:rPr>
        <w:t>edilitare</w:t>
      </w:r>
      <w:proofErr w:type="spellEnd"/>
      <w:r w:rsidR="00604896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604896" w:rsidRPr="00483254">
        <w:rPr>
          <w:rFonts w:ascii="TimesNewRoman" w:hAnsi="TimesNewRoman" w:cs="TimesNewRoman"/>
          <w:sz w:val="27"/>
          <w:szCs w:val="27"/>
        </w:rPr>
        <w:t>modern</w:t>
      </w:r>
      <w:r w:rsidR="000E487C" w:rsidRPr="00483254">
        <w:rPr>
          <w:rFonts w:ascii="TimesNewRoman" w:hAnsi="TimesNewRoman" w:cs="TimesNewRoman"/>
          <w:sz w:val="27"/>
          <w:szCs w:val="27"/>
        </w:rPr>
        <w:t>e</w:t>
      </w:r>
      <w:proofErr w:type="spellEnd"/>
      <w:r w:rsidR="00604896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Pr="00483254">
        <w:rPr>
          <w:rFonts w:ascii="TimesNewRoman" w:hAnsi="TimesNewRoman" w:cs="TimesNewRoman"/>
          <w:sz w:val="27"/>
          <w:szCs w:val="27"/>
        </w:rPr>
        <w:t xml:space="preserve"> ca</w:t>
      </w:r>
      <w:proofErr w:type="gram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dezvoltarii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economice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134EFE71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c.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dezvoltarea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durabila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5883F244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Italic" w:hAnsi="TimesNewRoman,BoldItalic" w:cs="TimesNewRoman,BoldItalic"/>
          <w:b/>
          <w:bCs/>
          <w:i/>
          <w:iCs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d.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protectia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mediului</w:t>
      </w:r>
      <w:proofErr w:type="spellEnd"/>
      <w:r w:rsidRPr="00483254">
        <w:rPr>
          <w:rFonts w:ascii="TimesNewRoman,BoldItalic" w:hAnsi="TimesNewRoman,BoldItalic" w:cs="TimesNewRoman,BoldItalic"/>
          <w:b/>
          <w:bCs/>
          <w:i/>
          <w:iCs/>
          <w:sz w:val="27"/>
          <w:szCs w:val="27"/>
        </w:rPr>
        <w:t>.</w:t>
      </w:r>
    </w:p>
    <w:p w14:paraId="58F203E7" w14:textId="77777777" w:rsidR="00264CEE" w:rsidRDefault="00264CE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Italic" w:hAnsi="TimesNewRoman,BoldItalic" w:cs="TimesNewRoman,BoldItalic"/>
          <w:b/>
          <w:bCs/>
          <w:i/>
          <w:iCs/>
          <w:color w:val="FF0000"/>
          <w:sz w:val="27"/>
          <w:szCs w:val="27"/>
        </w:rPr>
      </w:pPr>
    </w:p>
    <w:p w14:paraId="578C8FA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7</w:t>
      </w:r>
    </w:p>
    <w:p w14:paraId="50A0D3E2" w14:textId="03541775" w:rsidR="00D87190" w:rsidRPr="00727C79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(1)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Gestionarea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264CEE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264CEE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264CEE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realizează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27C79" w:rsidRPr="00604896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gestiune</w:t>
      </w:r>
      <w:proofErr w:type="spellEnd"/>
      <w:r w:rsidR="00727C79" w:rsidRPr="00604896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727C79" w:rsidRPr="00604896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directa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727C79" w:rsidRPr="00604896">
        <w:rPr>
          <w:rFonts w:ascii="TimesNewRoman" w:hAnsi="TimesNewRoman" w:cs="TimesNewRoman"/>
          <w:b/>
          <w:color w:val="000000"/>
          <w:sz w:val="27"/>
          <w:szCs w:val="27"/>
        </w:rPr>
        <w:t>baza</w:t>
      </w:r>
      <w:proofErr w:type="spellEnd"/>
      <w:r w:rsidR="00727C7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27C79" w:rsidRPr="005E0376">
        <w:rPr>
          <w:rFonts w:ascii="TimesNewRoman" w:hAnsi="TimesNewRoman" w:cs="TimesNewRoman"/>
          <w:b/>
          <w:color w:val="000000"/>
          <w:sz w:val="27"/>
          <w:szCs w:val="27"/>
        </w:rPr>
        <w:t>Hotararii</w:t>
      </w:r>
      <w:proofErr w:type="spellEnd"/>
      <w:r w:rsidR="00727C79" w:rsidRPr="005E0376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727C79" w:rsidRPr="005E0376">
        <w:rPr>
          <w:rFonts w:ascii="TimesNewRoman" w:hAnsi="TimesNewRoman" w:cs="TimesNewRoman"/>
          <w:b/>
          <w:color w:val="000000"/>
          <w:sz w:val="27"/>
          <w:szCs w:val="27"/>
        </w:rPr>
        <w:t>Consi</w:t>
      </w:r>
      <w:r w:rsidR="00356C43" w:rsidRPr="005E0376">
        <w:rPr>
          <w:rFonts w:ascii="TimesNewRoman" w:hAnsi="TimesNewRoman" w:cs="TimesNewRoman"/>
          <w:b/>
          <w:color w:val="000000"/>
          <w:sz w:val="27"/>
          <w:szCs w:val="27"/>
        </w:rPr>
        <w:t>liului</w:t>
      </w:r>
      <w:proofErr w:type="spellEnd"/>
      <w:r w:rsidR="00356C43" w:rsidRPr="005E0376">
        <w:rPr>
          <w:rFonts w:ascii="TimesNewRoman" w:hAnsi="TimesNewRoman" w:cs="TimesNewRoman"/>
          <w:b/>
          <w:color w:val="000000"/>
          <w:sz w:val="27"/>
          <w:szCs w:val="27"/>
        </w:rPr>
        <w:t xml:space="preserve"> Local </w:t>
      </w:r>
      <w:proofErr w:type="spellStart"/>
      <w:r w:rsidR="00552C56">
        <w:rPr>
          <w:rFonts w:ascii="TimesNewRoman" w:hAnsi="TimesNewRoman" w:cs="TimesNewRoman"/>
          <w:b/>
          <w:color w:val="000000"/>
          <w:sz w:val="27"/>
          <w:szCs w:val="27"/>
        </w:rPr>
        <w:t>Cupșeni</w:t>
      </w:r>
      <w:proofErr w:type="spellEnd"/>
      <w:r w:rsidR="00604896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="00356C43" w:rsidRPr="005E0376">
        <w:rPr>
          <w:rFonts w:ascii="TimesNewRoman" w:hAnsi="TimesNewRoman" w:cs="TimesNewRoman"/>
          <w:b/>
          <w:color w:val="000000"/>
          <w:sz w:val="27"/>
          <w:szCs w:val="27"/>
        </w:rPr>
        <w:t xml:space="preserve">de </w:t>
      </w:r>
      <w:proofErr w:type="spellStart"/>
      <w:r w:rsidR="00356C43" w:rsidRPr="005E0376">
        <w:rPr>
          <w:rFonts w:ascii="TimesNewRoman" w:hAnsi="TimesNewRoman" w:cs="TimesNewRoman"/>
          <w:b/>
          <w:color w:val="000000"/>
          <w:sz w:val="27"/>
          <w:szCs w:val="27"/>
        </w:rPr>
        <w:t>atribuire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356C43" w:rsidRPr="005E0376">
        <w:rPr>
          <w:rFonts w:ascii="TimesNewRoman" w:hAnsi="TimesNewRoman" w:cs="TimesNewRoman"/>
          <w:b/>
          <w:color w:val="000000"/>
          <w:sz w:val="27"/>
          <w:szCs w:val="27"/>
        </w:rPr>
        <w:t>gestiune</w:t>
      </w:r>
      <w:proofErr w:type="spellEnd"/>
      <w:r w:rsidR="00604896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="004F6638" w:rsidRPr="004F6638">
        <w:rPr>
          <w:rFonts w:ascii="TimesNewRoman" w:hAnsi="TimesNewRoman" w:cs="TimesNewRoman"/>
          <w:b/>
          <w:sz w:val="27"/>
          <w:szCs w:val="27"/>
        </w:rPr>
        <w:t>nr.17/</w:t>
      </w:r>
      <w:proofErr w:type="gramStart"/>
      <w:r w:rsidR="004F6638" w:rsidRPr="004F6638">
        <w:rPr>
          <w:rFonts w:ascii="TimesNewRoman" w:hAnsi="TimesNewRoman" w:cs="TimesNewRoman"/>
          <w:b/>
          <w:sz w:val="27"/>
          <w:szCs w:val="27"/>
        </w:rPr>
        <w:t>2019</w:t>
      </w:r>
      <w:r w:rsidR="00356C43" w:rsidRPr="004F6638">
        <w:rPr>
          <w:rFonts w:ascii="TimesNewRoman" w:hAnsi="TimesNewRoman" w:cs="TimesNewRoman"/>
          <w:sz w:val="27"/>
          <w:szCs w:val="27"/>
        </w:rPr>
        <w:t xml:space="preserve">, </w:t>
      </w:r>
      <w:r w:rsidR="005E0376" w:rsidRPr="004F663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727C79">
        <w:rPr>
          <w:rFonts w:ascii="TimesNewRoman" w:hAnsi="TimesNewRoman" w:cs="TimesNewRoman"/>
          <w:color w:val="000000"/>
          <w:sz w:val="27"/>
          <w:szCs w:val="27"/>
        </w:rPr>
        <w:t>administrare</w:t>
      </w:r>
      <w:proofErr w:type="spellEnd"/>
      <w:proofErr w:type="gram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56C43">
        <w:rPr>
          <w:rFonts w:ascii="TimesNewRoman" w:hAnsi="TimesNewRoman" w:cs="TimesNewRoman"/>
          <w:color w:val="000000"/>
          <w:sz w:val="27"/>
          <w:szCs w:val="27"/>
        </w:rPr>
        <w:t>exploatare</w:t>
      </w:r>
      <w:proofErr w:type="spellEnd"/>
      <w:r w:rsidR="00356C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5E0376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5E0376">
        <w:rPr>
          <w:rFonts w:ascii="TimesNewRoman" w:hAnsi="TimesNewRoman" w:cs="TimesNewRoman"/>
          <w:color w:val="000000"/>
          <w:sz w:val="27"/>
          <w:szCs w:val="27"/>
        </w:rPr>
        <w:t>bunurilor</w:t>
      </w:r>
      <w:proofErr w:type="spellEnd"/>
      <w:r w:rsidR="00356C43">
        <w:rPr>
          <w:rFonts w:ascii="TimesNewRoman" w:hAnsi="TimesNewRoman" w:cs="TimesNewRoman"/>
          <w:color w:val="000000"/>
          <w:sz w:val="27"/>
          <w:szCs w:val="27"/>
        </w:rPr>
        <w:t xml:space="preserve">  </w:t>
      </w:r>
      <w:proofErr w:type="spellStart"/>
      <w:r w:rsidR="00356C43">
        <w:rPr>
          <w:rFonts w:ascii="TimesNewRoman" w:hAnsi="TimesNewRoman" w:cs="TimesNewRoman"/>
          <w:color w:val="000000"/>
          <w:sz w:val="27"/>
          <w:szCs w:val="27"/>
        </w:rPr>
        <w:t>aferente</w:t>
      </w:r>
      <w:proofErr w:type="spellEnd"/>
      <w:r w:rsidR="00356C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56C43"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 w:rsidR="00356C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56C43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356C43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56C43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356C43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356C43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56C43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356C43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727C79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4ED57D3" w14:textId="07228958" w:rsidR="00D87190" w:rsidRDefault="00727C7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monitorizare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control al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modului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proofErr w:type="gramStart"/>
      <w:r w:rsidR="00D87190">
        <w:rPr>
          <w:rFonts w:ascii="TimesNewRoman" w:hAnsi="TimesNewRoman" w:cs="TimesNewRoman"/>
          <w:color w:val="000000"/>
          <w:sz w:val="27"/>
          <w:szCs w:val="27"/>
        </w:rPr>
        <w:t>respect</w:t>
      </w:r>
      <w:r w:rsidR="000F037B">
        <w:rPr>
          <w:rFonts w:ascii="TimesNewRoman" w:hAnsi="TimesNewRoman" w:cs="TimesNewRoman"/>
          <w:color w:val="000000"/>
          <w:sz w:val="27"/>
          <w:szCs w:val="27"/>
        </w:rPr>
        <w:t>are</w:t>
      </w:r>
      <w:proofErr w:type="spellEnd"/>
      <w:r w:rsidR="000F037B">
        <w:rPr>
          <w:rFonts w:ascii="TimesNewRoman" w:hAnsi="TimesNewRoman" w:cs="TimesNewRoman"/>
          <w:color w:val="000000"/>
          <w:sz w:val="27"/>
          <w:szCs w:val="27"/>
        </w:rPr>
        <w:t xml:space="preserve">  a</w:t>
      </w:r>
      <w:proofErr w:type="gramEnd"/>
      <w:r w:rsidR="000F03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indicatorilor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performanta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ajustarea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periodica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tarifelor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formulelor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ajustare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asigurarea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protectiei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exploatarea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</w:t>
      </w:r>
      <w:r w:rsidR="000F037B">
        <w:rPr>
          <w:rFonts w:ascii="TimesNewRoman" w:hAnsi="TimesNewRoman" w:cs="TimesNewRoman"/>
          <w:color w:val="000000"/>
          <w:sz w:val="27"/>
          <w:szCs w:val="27"/>
        </w:rPr>
        <w:t>ficienta</w:t>
      </w:r>
      <w:proofErr w:type="spellEnd"/>
      <w:r w:rsidR="000F037B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0F037B">
        <w:rPr>
          <w:rFonts w:ascii="TimesNewRoman" w:hAnsi="TimesNewRoman" w:cs="TimesNewRoman"/>
          <w:color w:val="000000"/>
          <w:sz w:val="27"/>
          <w:szCs w:val="27"/>
        </w:rPr>
        <w:t>patrimoniului</w:t>
      </w:r>
      <w:proofErr w:type="spellEnd"/>
      <w:r w:rsidR="000F037B">
        <w:rPr>
          <w:rFonts w:ascii="TimesNewRoman" w:hAnsi="TimesNewRoman" w:cs="TimesNewRoman"/>
          <w:color w:val="000000"/>
          <w:sz w:val="27"/>
          <w:szCs w:val="27"/>
        </w:rPr>
        <w:t xml:space="preserve"> public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privat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aferent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604896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604896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0F037B">
        <w:rPr>
          <w:rFonts w:ascii="TimesNewRoman" w:hAnsi="TimesNewRoman" w:cs="TimesNewRoman"/>
          <w:color w:val="000000"/>
          <w:sz w:val="27"/>
          <w:szCs w:val="27"/>
        </w:rPr>
        <w:t xml:space="preserve"> sunt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0F037B">
        <w:rPr>
          <w:rFonts w:ascii="TimesNewRoman" w:hAnsi="TimesNewRoman" w:cs="TimesNewRoman"/>
          <w:color w:val="000000"/>
          <w:sz w:val="27"/>
          <w:szCs w:val="27"/>
        </w:rPr>
        <w:t>sarcina</w:t>
      </w:r>
      <w:proofErr w:type="spellEnd"/>
      <w:r w:rsidR="000F03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0F037B" w:rsidRPr="00483254">
        <w:rPr>
          <w:rFonts w:ascii="TimesNewRoman" w:hAnsi="TimesNewRoman" w:cs="TimesNewRoman"/>
          <w:sz w:val="27"/>
          <w:szCs w:val="27"/>
        </w:rPr>
        <w:t>Consiliului</w:t>
      </w:r>
      <w:proofErr w:type="spellEnd"/>
      <w:r w:rsidR="000F037B" w:rsidRPr="00483254">
        <w:rPr>
          <w:rFonts w:ascii="TimesNewRoman" w:hAnsi="TimesNewRoman" w:cs="TimesNewRoman"/>
          <w:sz w:val="27"/>
          <w:szCs w:val="27"/>
        </w:rPr>
        <w:t xml:space="preserve"> Local al </w:t>
      </w:r>
      <w:proofErr w:type="spellStart"/>
      <w:r w:rsidR="000F037B" w:rsidRPr="00483254">
        <w:rPr>
          <w:rFonts w:ascii="TimesNewRoman" w:hAnsi="TimesNewRoman" w:cs="TimesNewRoman"/>
          <w:sz w:val="27"/>
          <w:szCs w:val="27"/>
        </w:rPr>
        <w:t>comunei</w:t>
      </w:r>
      <w:proofErr w:type="spellEnd"/>
      <w:r w:rsidR="000F037B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483254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0F037B" w:rsidRPr="00483254">
        <w:rPr>
          <w:rFonts w:ascii="TimesNewRoman" w:hAnsi="TimesNewRoman" w:cs="TimesNewRoman"/>
          <w:sz w:val="27"/>
          <w:szCs w:val="27"/>
        </w:rPr>
        <w:t>.</w:t>
      </w:r>
    </w:p>
    <w:p w14:paraId="604F0182" w14:textId="77777777" w:rsidR="001A2ED0" w:rsidRPr="00483254" w:rsidRDefault="001A2ED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51F9B97C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a 2-a</w:t>
      </w:r>
    </w:p>
    <w:p w14:paraId="6041DC65" w14:textId="5E02A3EA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Operatorul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servicii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apă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şi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ca</w:t>
      </w:r>
      <w:r w:rsidR="001A2ED0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nalizare</w:t>
      </w:r>
      <w:proofErr w:type="spellEnd"/>
      <w:r w:rsidR="001A2ED0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din </w:t>
      </w:r>
      <w:proofErr w:type="spellStart"/>
      <w:r w:rsidR="001A2ED0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comuna</w:t>
      </w:r>
      <w:proofErr w:type="spellEnd"/>
      <w:r w:rsidR="001A2ED0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552C56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Cupșeni</w:t>
      </w:r>
      <w:proofErr w:type="spellEnd"/>
    </w:p>
    <w:p w14:paraId="59B10201" w14:textId="77777777" w:rsidR="001A2ED0" w:rsidRDefault="001A2ED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76A6CF1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8</w:t>
      </w:r>
    </w:p>
    <w:p w14:paraId="78642A7A" w14:textId="52EA620D" w:rsidR="00D87190" w:rsidRDefault="001A2ED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</w:t>
      </w:r>
      <w:r>
        <w:rPr>
          <w:rFonts w:ascii="TimesNewRoman" w:hAnsi="TimesNewRoman" w:cs="TimesNewRoman"/>
          <w:color w:val="000000"/>
          <w:sz w:val="27"/>
          <w:szCs w:val="27"/>
        </w:rPr>
        <w:t>erviciul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Public  de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E0376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5E0376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5E0376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gestioneaza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48325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administrează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exploatează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bunurile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domeniul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public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privat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aferente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</w:t>
      </w:r>
      <w:r>
        <w:rPr>
          <w:rFonts w:ascii="TimesNewRoman" w:hAnsi="TimesNewRoman" w:cs="TimesNewRoman"/>
          <w:color w:val="000000"/>
          <w:sz w:val="27"/>
          <w:szCs w:val="27"/>
        </w:rPr>
        <w:t>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5BE8B46" w14:textId="77777777" w:rsidR="001A2ED0" w:rsidRDefault="001A2ED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9F1C722" w14:textId="77777777" w:rsidR="003A7D5A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sz w:val="27"/>
          <w:szCs w:val="27"/>
        </w:rPr>
        <w:t>ART. 9</w:t>
      </w:r>
    </w:p>
    <w:p w14:paraId="7B7140DC" w14:textId="1042E729" w:rsidR="003A7D5A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sz w:val="27"/>
          <w:szCs w:val="27"/>
        </w:rPr>
        <w:lastRenderedPageBreak/>
        <w:t xml:space="preserve"> </w:t>
      </w:r>
      <w:r w:rsidRPr="00483254">
        <w:rPr>
          <w:rFonts w:ascii="TimesNewRoman" w:hAnsi="TimesNewRoman" w:cs="TimesNewRoman"/>
          <w:sz w:val="27"/>
          <w:szCs w:val="27"/>
        </w:rPr>
        <w:t xml:space="preserve">Prin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serviciile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prestate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operator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realizeze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integral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obiectivele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rezultate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="003A7D5A" w:rsidRPr="00483254">
        <w:rPr>
          <w:rFonts w:ascii="TimesNewRoman" w:hAnsi="TimesNewRoman" w:cs="TimesNewRoman"/>
          <w:sz w:val="27"/>
          <w:szCs w:val="27"/>
        </w:rPr>
        <w:t xml:space="preserve">din </w:t>
      </w:r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prezent</w:t>
      </w:r>
      <w:r w:rsidR="003A7D5A" w:rsidRPr="00483254">
        <w:rPr>
          <w:rFonts w:ascii="TimesNewRoman" w:hAnsi="TimesNewRoman" w:cs="TimesNewRoman"/>
          <w:sz w:val="27"/>
          <w:szCs w:val="27"/>
        </w:rPr>
        <w:t>ul</w:t>
      </w:r>
      <w:proofErr w:type="spellEnd"/>
      <w:proofErr w:type="gram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Regulament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continuit</w:t>
      </w:r>
      <w:r w:rsidR="00483254" w:rsidRPr="00483254">
        <w:rPr>
          <w:rFonts w:ascii="TimesNewRoman" w:hAnsi="TimesNewRoman" w:cs="TimesNewRoman"/>
          <w:sz w:val="27"/>
          <w:szCs w:val="27"/>
        </w:rPr>
        <w:t>ăț</w:t>
      </w:r>
      <w:r w:rsidRPr="00483254">
        <w:rPr>
          <w:rFonts w:ascii="TimesNewRoman" w:hAnsi="TimesNewRoman" w:cs="TimesNewRoman"/>
          <w:sz w:val="27"/>
          <w:szCs w:val="27"/>
        </w:rPr>
        <w:t>ii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crește</w:t>
      </w:r>
      <w:r w:rsidRPr="00483254">
        <w:rPr>
          <w:rFonts w:ascii="TimesNewRoman" w:hAnsi="TimesNewRoman" w:cs="TimesNewRoman"/>
          <w:sz w:val="27"/>
          <w:szCs w:val="27"/>
        </w:rPr>
        <w:t>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nivelului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calitataiv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al</w:t>
      </w:r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acestuia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>.</w:t>
      </w:r>
    </w:p>
    <w:p w14:paraId="42D22C23" w14:textId="45D40F55" w:rsidR="00D87190" w:rsidRPr="00483254" w:rsidRDefault="0016427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="006D76C6" w:rsidRPr="00483254">
        <w:rPr>
          <w:rFonts w:ascii="TimesNewRoman" w:hAnsi="TimesNewRoman" w:cs="TimesNewRoman"/>
          <w:sz w:val="27"/>
          <w:szCs w:val="27"/>
        </w:rPr>
        <w:t xml:space="preserve">principal </w:t>
      </w:r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aceste</w:t>
      </w:r>
      <w:proofErr w:type="spellEnd"/>
      <w:proofErr w:type="gram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483254">
        <w:rPr>
          <w:rFonts w:ascii="TimesNewRoman" w:hAnsi="TimesNewRoman" w:cs="TimesNewRoman"/>
          <w:sz w:val="27"/>
          <w:szCs w:val="27"/>
        </w:rPr>
        <w:t>servicii</w:t>
      </w:r>
      <w:proofErr w:type="spellEnd"/>
      <w:r w:rsidR="00D87190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483254">
        <w:rPr>
          <w:rFonts w:ascii="TimesNewRoman" w:hAnsi="TimesNewRoman" w:cs="TimesNewRoman"/>
          <w:sz w:val="27"/>
          <w:szCs w:val="27"/>
        </w:rPr>
        <w:t>includ</w:t>
      </w:r>
      <w:proofErr w:type="spellEnd"/>
      <w:r w:rsidR="00D87190" w:rsidRPr="00483254">
        <w:rPr>
          <w:rFonts w:ascii="TimesNewRoman" w:hAnsi="TimesNewRoman" w:cs="TimesNewRoman"/>
          <w:sz w:val="27"/>
          <w:szCs w:val="27"/>
        </w:rPr>
        <w:t>:</w:t>
      </w:r>
    </w:p>
    <w:p w14:paraId="13F40A11" w14:textId="194DD539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captarea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tratarea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distribuirea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furnizarea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utilizato</w:t>
      </w:r>
      <w:r w:rsidR="003A7D5A" w:rsidRPr="00483254">
        <w:rPr>
          <w:rFonts w:ascii="TimesNewRoman" w:hAnsi="TimesNewRoman" w:cs="TimesNewRoman"/>
          <w:sz w:val="27"/>
          <w:szCs w:val="27"/>
        </w:rPr>
        <w:t>ri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="003A7D5A" w:rsidRPr="00483254">
        <w:rPr>
          <w:rFonts w:ascii="TimesNewRoman" w:hAnsi="TimesNewRoman" w:cs="TimesNewRoman"/>
          <w:sz w:val="27"/>
          <w:szCs w:val="27"/>
        </w:rPr>
        <w:t>a</w:t>
      </w:r>
      <w:proofErr w:type="gram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acele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cantitati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sz w:val="27"/>
          <w:szCs w:val="27"/>
        </w:rPr>
        <w:t>având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calitatea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prevazuta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legislatia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vigoare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Pr="00483254">
        <w:rPr>
          <w:rFonts w:ascii="TimesNewRoman" w:hAnsi="TimesNewRoman" w:cs="TimesNewRoman"/>
          <w:sz w:val="27"/>
          <w:szCs w:val="27"/>
        </w:rPr>
        <w:t>Romania;</w:t>
      </w:r>
    </w:p>
    <w:p w14:paraId="1432EF5E" w14:textId="3F39956F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colectarea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transportul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la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,</w:t>
      </w:r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epurarea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evacuarea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, conform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legislatiei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vigoare</w:t>
      </w:r>
      <w:proofErr w:type="spellEnd"/>
    </w:p>
    <w:p w14:paraId="01159DAD" w14:textId="1839640C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d.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supravegherea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devers</w:t>
      </w:r>
      <w:r w:rsidR="00483254" w:rsidRPr="00483254">
        <w:rPr>
          <w:rFonts w:ascii="TimesNewRoman" w:hAnsi="TimesNewRoman" w:cs="TimesNewRoman"/>
          <w:sz w:val="27"/>
          <w:szCs w:val="27"/>
        </w:rPr>
        <w:t>ă</w:t>
      </w:r>
      <w:r w:rsidRPr="00483254">
        <w:rPr>
          <w:rFonts w:ascii="TimesNewRoman" w:hAnsi="TimesNewRoman" w:cs="TimesNewRoman"/>
          <w:sz w:val="27"/>
          <w:szCs w:val="27"/>
        </w:rPr>
        <w:t>rii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industriale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sistemul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354EB5FD" w14:textId="166BC89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e.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exploatarea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î</w:t>
      </w:r>
      <w:r w:rsidRPr="00483254">
        <w:rPr>
          <w:rFonts w:ascii="TimesNewRoman" w:hAnsi="TimesNewRoman" w:cs="TimesNewRoman"/>
          <w:sz w:val="27"/>
          <w:szCs w:val="27"/>
        </w:rPr>
        <w:t>ntre</w:t>
      </w:r>
      <w:r w:rsidR="00483254" w:rsidRPr="00483254">
        <w:rPr>
          <w:rFonts w:ascii="TimesNewRoman" w:hAnsi="TimesNewRoman" w:cs="TimesNewRoman"/>
          <w:sz w:val="27"/>
          <w:szCs w:val="27"/>
        </w:rPr>
        <w:t>ț</w:t>
      </w:r>
      <w:r w:rsidRPr="00483254">
        <w:rPr>
          <w:rFonts w:ascii="TimesNewRoman" w:hAnsi="TimesNewRoman" w:cs="TimesNewRoman"/>
          <w:sz w:val="27"/>
          <w:szCs w:val="27"/>
        </w:rPr>
        <w:t>inerea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repararea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bunurilor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proprietate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483254">
        <w:rPr>
          <w:rFonts w:ascii="TimesNewRoman" w:hAnsi="TimesNewRoman" w:cs="TimesNewRoman"/>
          <w:sz w:val="27"/>
          <w:szCs w:val="27"/>
        </w:rPr>
        <w:t>privată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27A870F9" w14:textId="23E9FD09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f.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gestiunea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inclusiv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citirea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co</w:t>
      </w:r>
      <w:r w:rsidR="003A7D5A" w:rsidRPr="00483254">
        <w:rPr>
          <w:rFonts w:ascii="TimesNewRoman" w:hAnsi="TimesNewRoman" w:cs="TimesNewRoman"/>
          <w:sz w:val="27"/>
          <w:szCs w:val="27"/>
        </w:rPr>
        <w:t>ntoarelor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emiterea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facturilor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cole</w:t>
      </w:r>
      <w:r w:rsidR="003A7D5A" w:rsidRPr="00483254">
        <w:rPr>
          <w:rFonts w:ascii="TimesNewRoman" w:hAnsi="TimesNewRoman" w:cs="TimesNewRoman"/>
          <w:sz w:val="27"/>
          <w:szCs w:val="27"/>
        </w:rPr>
        <w:t>ctarea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recuperarea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datoriilor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>;</w:t>
      </w:r>
    </w:p>
    <w:p w14:paraId="0402B912" w14:textId="700C4E5B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g.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cooperarea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cu</w:t>
      </w:r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raportarea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Consiliul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Local</w:t>
      </w:r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toate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organismele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proofErr w:type="gramStart"/>
      <w:r w:rsidRPr="00483254">
        <w:rPr>
          <w:rFonts w:ascii="TimesNewRoman" w:hAnsi="TimesNewRoman" w:cs="TimesNewRoman"/>
          <w:sz w:val="27"/>
          <w:szCs w:val="27"/>
        </w:rPr>
        <w:t>reglem</w:t>
      </w:r>
      <w:r w:rsidR="006D76C6" w:rsidRPr="00483254">
        <w:rPr>
          <w:rFonts w:ascii="TimesNewRoman" w:hAnsi="TimesNewRoman" w:cs="TimesNewRoman"/>
          <w:sz w:val="27"/>
          <w:szCs w:val="27"/>
        </w:rPr>
        <w:t>entare</w:t>
      </w:r>
      <w:proofErr w:type="spellEnd"/>
      <w:r w:rsidR="006D76C6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în</w:t>
      </w:r>
      <w:proofErr w:type="spellEnd"/>
      <w:proofErr w:type="gram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concordanta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legislatia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în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vigoare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inclusiv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Ministe</w:t>
      </w:r>
      <w:r w:rsidR="003A7D5A" w:rsidRPr="00483254">
        <w:rPr>
          <w:rFonts w:ascii="TimesNewRoman" w:hAnsi="TimesNewRoman" w:cs="TimesNewRoman"/>
          <w:sz w:val="27"/>
          <w:szCs w:val="27"/>
        </w:rPr>
        <w:t>rul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Sanatatii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autoritatea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reglementare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mediului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î</w:t>
      </w:r>
      <w:r w:rsidRPr="00483254">
        <w:rPr>
          <w:rFonts w:ascii="TimesNewRoman" w:hAnsi="TimesNewRoman" w:cs="TimesNewRoman"/>
          <w:sz w:val="27"/>
          <w:szCs w:val="27"/>
        </w:rPr>
        <w:t>ncojur</w:t>
      </w:r>
      <w:r w:rsidR="00483254" w:rsidRPr="00483254">
        <w:rPr>
          <w:rFonts w:ascii="TimesNewRoman" w:hAnsi="TimesNewRoman" w:cs="TimesNewRoman"/>
          <w:sz w:val="27"/>
          <w:szCs w:val="27"/>
        </w:rPr>
        <w:t>ă</w:t>
      </w:r>
      <w:r w:rsidRPr="00483254">
        <w:rPr>
          <w:rFonts w:ascii="TimesNewRoman" w:hAnsi="TimesNewRoman" w:cs="TimesNewRoman"/>
          <w:sz w:val="27"/>
          <w:szCs w:val="27"/>
        </w:rPr>
        <w:t>tor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778290A2" w14:textId="6B49AE92" w:rsidR="00D87190" w:rsidRPr="00483254" w:rsidRDefault="003A7D5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>h</w:t>
      </w:r>
      <w:r w:rsidR="00D87190" w:rsidRPr="00483254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="00D87190" w:rsidRPr="00483254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="00D87190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activități</w:t>
      </w:r>
      <w:r w:rsidR="00D87190" w:rsidRPr="00483254">
        <w:rPr>
          <w:rFonts w:ascii="TimesNewRoman" w:hAnsi="TimesNewRoman" w:cs="TimesNewRoman"/>
          <w:sz w:val="27"/>
          <w:szCs w:val="27"/>
        </w:rPr>
        <w:t>i</w:t>
      </w:r>
      <w:proofErr w:type="spellEnd"/>
      <w:r w:rsidR="00D87190"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D87190" w:rsidRPr="00483254">
        <w:rPr>
          <w:rFonts w:ascii="TimesNewRoman" w:hAnsi="TimesNewRoman" w:cs="TimesNewRoman"/>
          <w:sz w:val="27"/>
          <w:szCs w:val="27"/>
        </w:rPr>
        <w:t>informare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consultanță</w:t>
      </w:r>
      <w:proofErr w:type="spellEnd"/>
      <w:r w:rsidR="00D87190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483254">
        <w:rPr>
          <w:rFonts w:ascii="TimesNewRoman" w:hAnsi="TimesNewRoman" w:cs="TimesNewRoman"/>
          <w:sz w:val="27"/>
          <w:szCs w:val="27"/>
        </w:rPr>
        <w:t>permanenta</w:t>
      </w:r>
      <w:proofErr w:type="spellEnd"/>
      <w:r w:rsidR="00D87190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483254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D87190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483254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="00D87190" w:rsidRPr="00483254">
        <w:rPr>
          <w:rFonts w:ascii="TimesNewRoman" w:hAnsi="TimesNewRoman" w:cs="TimesNewRoman"/>
          <w:sz w:val="27"/>
          <w:szCs w:val="27"/>
        </w:rPr>
        <w:t>.</w:t>
      </w:r>
    </w:p>
    <w:p w14:paraId="66F39C09" w14:textId="2B2ECD3A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j.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disponibilita</w:t>
      </w:r>
      <w:r w:rsidR="003A7D5A" w:rsidRPr="00483254">
        <w:rPr>
          <w:rFonts w:ascii="TimesNewRoman" w:hAnsi="TimesNewRoman" w:cs="TimesNewRoman"/>
          <w:sz w:val="27"/>
          <w:szCs w:val="27"/>
        </w:rPr>
        <w:t>t</w:t>
      </w:r>
      <w:r w:rsidRPr="00483254">
        <w:rPr>
          <w:rFonts w:ascii="TimesNewRoman" w:hAnsi="TimesNewRoman" w:cs="TimesNewRoman"/>
          <w:sz w:val="27"/>
          <w:szCs w:val="27"/>
        </w:rPr>
        <w:t>ilor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eficientei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capacitatilor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l</w:t>
      </w:r>
      <w:r w:rsidR="003A7D5A" w:rsidRPr="00483254">
        <w:rPr>
          <w:rFonts w:ascii="TimesNewRoman" w:hAnsi="TimesNewRoman" w:cs="TimesNewRoman"/>
          <w:sz w:val="27"/>
          <w:szCs w:val="27"/>
        </w:rPr>
        <w:t>ucru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luarea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măsuri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D76C6" w:rsidRPr="00483254">
        <w:rPr>
          <w:rFonts w:ascii="TimesNewRoman" w:hAnsi="TimesNewRoman" w:cs="TimesNewRoman"/>
          <w:sz w:val="27"/>
          <w:szCs w:val="27"/>
        </w:rPr>
        <w:t>siguranta</w:t>
      </w:r>
      <w:proofErr w:type="spellEnd"/>
      <w:r w:rsidR="006D76C6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1A0046" w:rsidRPr="00483254">
        <w:rPr>
          <w:rFonts w:ascii="TimesNewRoman" w:hAnsi="TimesNewRoman" w:cs="TimesNewRoman"/>
          <w:sz w:val="27"/>
          <w:szCs w:val="27"/>
        </w:rPr>
        <w:t>instalați</w:t>
      </w:r>
      <w:r w:rsidR="006D76C6" w:rsidRPr="00483254">
        <w:rPr>
          <w:rFonts w:ascii="TimesNewRoman" w:hAnsi="TimesNewRoman" w:cs="TimesNewRoman"/>
          <w:sz w:val="27"/>
          <w:szCs w:val="27"/>
        </w:rPr>
        <w:t>ilor</w:t>
      </w:r>
      <w:proofErr w:type="spellEnd"/>
      <w:r w:rsidR="006D76C6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proofErr w:type="gram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Pr="00483254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proceselor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tehnologice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2AB5ED32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k.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implementarea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sistem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integrat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de management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calitate-mediu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20596E88" w14:textId="7A2B7196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l.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dezvoltarea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plan de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urgenta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Pr="00483254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plan de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situați</w:t>
      </w:r>
      <w:r w:rsidRPr="00483254">
        <w:rPr>
          <w:rFonts w:ascii="TimesNewRoman" w:hAnsi="TimesNewRoman" w:cs="TimesNewRoman"/>
          <w:sz w:val="27"/>
          <w:szCs w:val="27"/>
        </w:rPr>
        <w:t>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n</w:t>
      </w:r>
      <w:r w:rsidR="003A7D5A" w:rsidRPr="00483254">
        <w:rPr>
          <w:rFonts w:ascii="TimesNewRoman" w:hAnsi="TimesNewRoman" w:cs="TimesNewRoman"/>
          <w:sz w:val="27"/>
          <w:szCs w:val="27"/>
        </w:rPr>
        <w:t>eprevazute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483254">
        <w:rPr>
          <w:rFonts w:ascii="TimesNewRoman" w:hAnsi="TimesNewRoman" w:cs="TimesNewRoman"/>
          <w:sz w:val="27"/>
          <w:szCs w:val="27"/>
        </w:rPr>
        <w:t>întreruperi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r w:rsidRPr="00483254">
        <w:rPr>
          <w:rFonts w:ascii="TimesNewRoman" w:hAnsi="TimesNewRoman" w:cs="TimesNewRoman"/>
          <w:sz w:val="27"/>
          <w:szCs w:val="27"/>
        </w:rPr>
        <w:t>pe termen lung</w:t>
      </w:r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testarea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periodica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483254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eficacitatii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planului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>;</w:t>
      </w:r>
    </w:p>
    <w:p w14:paraId="21F2294E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483254">
        <w:rPr>
          <w:rFonts w:ascii="TimesNewRoman" w:hAnsi="TimesNewRoman" w:cs="TimesNewRoman"/>
          <w:sz w:val="27"/>
          <w:szCs w:val="27"/>
        </w:rPr>
        <w:t xml:space="preserve">m.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adaptarea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necesitatile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utilizatorilor</w:t>
      </w:r>
      <w:proofErr w:type="spellEnd"/>
      <w:r w:rsidRPr="00483254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respe</w:t>
      </w:r>
      <w:r w:rsidR="003A7D5A" w:rsidRPr="00483254">
        <w:rPr>
          <w:rFonts w:ascii="TimesNewRoman" w:hAnsi="TimesNewRoman" w:cs="TimesNewRoman"/>
          <w:sz w:val="27"/>
          <w:szCs w:val="27"/>
        </w:rPr>
        <w:t>ctarea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principiului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A7D5A" w:rsidRPr="00483254">
        <w:rPr>
          <w:rFonts w:ascii="TimesNewRoman" w:hAnsi="TimesNewRoman" w:cs="TimesNewRoman"/>
          <w:sz w:val="27"/>
          <w:szCs w:val="27"/>
        </w:rPr>
        <w:t>dezvoltarii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483254">
        <w:rPr>
          <w:rFonts w:ascii="TimesNewRoman" w:hAnsi="TimesNewRoman" w:cs="TimesNewRoman"/>
          <w:sz w:val="27"/>
          <w:szCs w:val="27"/>
        </w:rPr>
        <w:t>durabile</w:t>
      </w:r>
      <w:proofErr w:type="spellEnd"/>
      <w:r w:rsidR="003A7D5A" w:rsidRPr="00483254">
        <w:rPr>
          <w:rFonts w:ascii="TimesNewRoman" w:hAnsi="TimesNewRoman" w:cs="TimesNewRoman"/>
          <w:sz w:val="27"/>
          <w:szCs w:val="27"/>
        </w:rPr>
        <w:t>;</w:t>
      </w:r>
    </w:p>
    <w:p w14:paraId="62275D44" w14:textId="77777777" w:rsidR="003A7D5A" w:rsidRDefault="003A7D5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1B31E1EE" w14:textId="77777777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a 3-a</w:t>
      </w:r>
    </w:p>
    <w:p w14:paraId="63B53456" w14:textId="3258804C" w:rsidR="00D87190" w:rsidRPr="0048325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Utilizatorii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serviciilor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publice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alimenatare</w:t>
      </w:r>
      <w:proofErr w:type="spellEnd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cu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apa</w:t>
      </w:r>
      <w:proofErr w:type="spellEnd"/>
      <w:r w:rsidR="00164278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164278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și</w:t>
      </w:r>
      <w:proofErr w:type="spellEnd"/>
      <w:r w:rsidR="00164278"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de </w:t>
      </w:r>
      <w:proofErr w:type="spellStart"/>
      <w:r w:rsidRPr="0048325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canalizare</w:t>
      </w:r>
      <w:proofErr w:type="spellEnd"/>
    </w:p>
    <w:p w14:paraId="39A5AF05" w14:textId="77777777" w:rsidR="003A7D5A" w:rsidRDefault="003A7D5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24381C4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</w:t>
      </w:r>
    </w:p>
    <w:p w14:paraId="4A58BE7A" w14:textId="32B592C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fizică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juridică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imputernicire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data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având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</w:t>
      </w:r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e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ca</w:t>
      </w:r>
      <w:r w:rsidR="006D76C6">
        <w:rPr>
          <w:rFonts w:ascii="TimesNewRoman" w:hAnsi="TimesNewRoman" w:cs="TimesNewRoman"/>
          <w:color w:val="000000"/>
          <w:sz w:val="27"/>
          <w:szCs w:val="27"/>
        </w:rPr>
        <w:t>nalizare</w:t>
      </w:r>
      <w:proofErr w:type="spellEnd"/>
      <w:r w:rsidR="006D76C6"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 w:rsidR="006D76C6">
        <w:rPr>
          <w:rFonts w:ascii="TimesNewRoman" w:hAnsi="TimesNewRoman" w:cs="TimesNewRoman"/>
          <w:color w:val="000000"/>
          <w:sz w:val="27"/>
          <w:szCs w:val="27"/>
        </w:rPr>
        <w:t>beneficiaza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6D76C6">
        <w:rPr>
          <w:rFonts w:ascii="TimesNewRoman" w:hAnsi="TimesNewRoman" w:cs="TimesNewRoman"/>
          <w:color w:val="000000"/>
          <w:sz w:val="27"/>
          <w:szCs w:val="27"/>
        </w:rPr>
        <w:t xml:space="preserve">pe </w:t>
      </w:r>
      <w:proofErr w:type="spellStart"/>
      <w:r w:rsidR="006D76C6"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 w:rsidR="006D76C6">
        <w:rPr>
          <w:rFonts w:ascii="TimesNewRoman" w:hAnsi="TimesNewRoman" w:cs="TimesNewRoman"/>
          <w:color w:val="000000"/>
          <w:sz w:val="27"/>
          <w:szCs w:val="27"/>
        </w:rPr>
        <w:t xml:space="preserve"> de contract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9901E0C" w14:textId="7AA7579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perioada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legislatia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A7D5A">
        <w:rPr>
          <w:rFonts w:ascii="TimesNewRoman" w:hAnsi="TimesNewRoman" w:cs="TimesNewRoman"/>
          <w:color w:val="000000"/>
          <w:sz w:val="27"/>
          <w:szCs w:val="27"/>
        </w:rPr>
        <w:t>pot fi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persoanele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fizice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D76C6">
        <w:rPr>
          <w:rFonts w:ascii="TimesNewRoman" w:hAnsi="TimesNewRoman" w:cs="TimesNewRoman"/>
          <w:color w:val="000000"/>
          <w:sz w:val="27"/>
          <w:szCs w:val="27"/>
        </w:rPr>
        <w:t>juridice</w:t>
      </w:r>
      <w:proofErr w:type="spellEnd"/>
      <w:r w:rsidR="006D76C6">
        <w:rPr>
          <w:rFonts w:ascii="TimesNewRoman" w:hAnsi="TimesNewRoman" w:cs="TimesNewRoman"/>
          <w:color w:val="000000"/>
          <w:sz w:val="27"/>
          <w:szCs w:val="27"/>
        </w:rPr>
        <w:t xml:space="preserve"> care au </w:t>
      </w:r>
      <w:proofErr w:type="gramStart"/>
      <w:r w:rsidR="006D76C6">
        <w:rPr>
          <w:rFonts w:ascii="TimesNewRoman" w:hAnsi="TimesNewRoman" w:cs="TimesNewRoman"/>
          <w:color w:val="000000"/>
          <w:sz w:val="27"/>
          <w:szCs w:val="27"/>
        </w:rPr>
        <w:t xml:space="preserve">contract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dar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nu au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respectiv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propriu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 xml:space="preserve"> ( </w:t>
      </w:r>
      <w:proofErr w:type="spellStart"/>
      <w:r w:rsidR="00765A6F">
        <w:rPr>
          <w:rFonts w:ascii="TimesNewRoman" w:hAnsi="TimesNewRoman" w:cs="TimesNewRoman"/>
          <w:color w:val="000000"/>
          <w:sz w:val="27"/>
          <w:szCs w:val="27"/>
        </w:rPr>
        <w:t>aprovizionarea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765A6F">
        <w:rPr>
          <w:rFonts w:ascii="TimesNewRoman" w:hAnsi="TimesNewRoman" w:cs="TimesNewRoman"/>
          <w:color w:val="000000"/>
          <w:sz w:val="27"/>
          <w:szCs w:val="27"/>
        </w:rPr>
        <w:t>a</w:t>
      </w:r>
      <w:r w:rsidR="00751FE4">
        <w:rPr>
          <w:rFonts w:ascii="TimesNewRoman" w:hAnsi="TimesNewRoman" w:cs="TimesNewRoman"/>
          <w:color w:val="000000"/>
          <w:sz w:val="27"/>
          <w:szCs w:val="27"/>
        </w:rPr>
        <w:t>pa</w:t>
      </w:r>
      <w:proofErr w:type="spellEnd"/>
      <w:r w:rsidR="00751FE4">
        <w:rPr>
          <w:rFonts w:ascii="TimesNewRoman" w:hAnsi="TimesNewRoman" w:cs="TimesNewRoman"/>
          <w:color w:val="000000"/>
          <w:sz w:val="27"/>
          <w:szCs w:val="27"/>
        </w:rPr>
        <w:t xml:space="preserve"> se face </w:t>
      </w:r>
      <w:proofErr w:type="spellStart"/>
      <w:r w:rsidR="00751FE4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751FE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751FE4">
        <w:rPr>
          <w:rFonts w:ascii="TimesNewRoman" w:hAnsi="TimesNewRoman" w:cs="TimesNewRoman"/>
          <w:color w:val="000000"/>
          <w:sz w:val="27"/>
          <w:szCs w:val="27"/>
        </w:rPr>
        <w:t>mente</w:t>
      </w:r>
      <w:proofErr w:type="spellEnd"/>
      <w:r w:rsidR="00751FE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1FE4">
        <w:rPr>
          <w:rFonts w:ascii="TimesNewRoman" w:hAnsi="TimesNewRoman" w:cs="TimesNewRoman"/>
          <w:color w:val="000000"/>
          <w:sz w:val="27"/>
          <w:szCs w:val="27"/>
        </w:rPr>
        <w:t>com</w:t>
      </w:r>
      <w:r w:rsidR="00765A6F">
        <w:rPr>
          <w:rFonts w:ascii="TimesNewRoman" w:hAnsi="TimesNewRoman" w:cs="TimesNewRoman"/>
          <w:color w:val="000000"/>
          <w:sz w:val="27"/>
          <w:szCs w:val="27"/>
        </w:rPr>
        <w:t>une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>)</w:t>
      </w:r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8DD870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Principalele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categorii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pot fi:</w:t>
      </w:r>
    </w:p>
    <w:p w14:paraId="2591FB2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economici;</w:t>
      </w:r>
    </w:p>
    <w:p w14:paraId="6C5BBD7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institutii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680329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casnici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4F223CF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fizice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F890B8B" w14:textId="241B77D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asociați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condominiu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78CC875" w14:textId="77777777" w:rsidR="003A7D5A" w:rsidRDefault="003A7D5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EF31F2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11</w:t>
      </w:r>
    </w:p>
    <w:p w14:paraId="7FFFBFC2" w14:textId="1D64F7E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Dreptul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</w:t>
      </w:r>
      <w:r w:rsidR="003A7D5A">
        <w:rPr>
          <w:rFonts w:ascii="TimesNewRoman" w:hAnsi="TimesNewRoman" w:cs="TimesNewRoman"/>
          <w:color w:val="000000"/>
          <w:sz w:val="27"/>
          <w:szCs w:val="27"/>
        </w:rPr>
        <w:t>analizare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garantat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tuturor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16C8185" w14:textId="4DE5B87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Fiecare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are un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ș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928A316" w14:textId="13F5A10B" w:rsidR="00E618BB" w:rsidRDefault="00E618B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urnizolrul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obligat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dea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r w:rsidR="00C91C17">
        <w:rPr>
          <w:rFonts w:ascii="TimesNewRoman" w:hAnsi="TimesNewRoman" w:cs="TimesNewRoman"/>
          <w:color w:val="000000"/>
          <w:sz w:val="27"/>
          <w:szCs w:val="27"/>
        </w:rPr>
        <w:t>r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s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execuție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racordurilor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documentații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depuse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impreuna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documentatie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conține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: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realizare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modificarile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costurile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aferente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realizarii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Documentatia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întocmi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un agent economic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autorizat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proiectarea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sistemelor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70561EE" w14:textId="77777777" w:rsidR="00E618BB" w:rsidRDefault="00E618B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48AA041" w14:textId="66EB3378" w:rsidR="00CD2655" w:rsidRPr="00C137F9" w:rsidRDefault="00CD265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  <w:u w:val="single"/>
        </w:rPr>
      </w:pPr>
      <w:r w:rsidRPr="00C137F9">
        <w:rPr>
          <w:rFonts w:ascii="TimesNewRoman" w:hAnsi="TimesNewRoman" w:cs="TimesNewRoman"/>
          <w:color w:val="000000"/>
          <w:sz w:val="27"/>
          <w:szCs w:val="27"/>
          <w:u w:val="single"/>
        </w:rPr>
        <w:t xml:space="preserve"> </w:t>
      </w:r>
      <w:proofErr w:type="spellStart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Cheltuielile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necesare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realizarii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documentatiei</w:t>
      </w:r>
      <w:proofErr w:type="spellEnd"/>
      <w:r w:rsidR="00164278"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și</w:t>
      </w:r>
      <w:proofErr w:type="spellEnd"/>
      <w:r w:rsidR="00164278"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lucrarilor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de </w:t>
      </w:r>
      <w:proofErr w:type="spellStart"/>
      <w:r w:rsidR="00164278"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branșa</w:t>
      </w:r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/</w:t>
      </w:r>
      <w:proofErr w:type="spellStart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racordare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vor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fi </w:t>
      </w:r>
      <w:proofErr w:type="spellStart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suportate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de </w:t>
      </w:r>
      <w:proofErr w:type="spellStart"/>
      <w:r w:rsid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solicită</w:t>
      </w:r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nt</w:t>
      </w:r>
      <w:proofErr w:type="spellEnd"/>
      <w:r w:rsidRPr="00C137F9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.</w:t>
      </w:r>
    </w:p>
    <w:p w14:paraId="0532D1AE" w14:textId="77777777" w:rsidR="00CD2655" w:rsidRPr="00765A6F" w:rsidRDefault="00CD265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</w:p>
    <w:p w14:paraId="09A2C1A1" w14:textId="31E4A7A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casnici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locuiesc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condominiu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</w:t>
      </w:r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e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tipul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bloc de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locuinte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tronsoane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indi</w:t>
      </w:r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vidual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fiecare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scara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A7D5A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3A7D5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tronson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3EAE08E" w14:textId="2F69F33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(4) Prin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exceptie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(3),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blocurile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deja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curs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construire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la data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intrarii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au parti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comune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scarile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tronsoanele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condominiului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comun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intregul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condominiu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4B581BA" w14:textId="6AFB149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(5) La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asociați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7A752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A752E">
        <w:rPr>
          <w:rFonts w:ascii="TimesNewRoman" w:hAnsi="TimesNewRoman" w:cs="TimesNewRoman"/>
          <w:color w:val="000000"/>
          <w:sz w:val="27"/>
          <w:szCs w:val="27"/>
        </w:rPr>
        <w:t>avea</w:t>
      </w:r>
      <w:proofErr w:type="spellEnd"/>
      <w:r w:rsidR="007A752E">
        <w:rPr>
          <w:rFonts w:ascii="TimesNewRoman" w:hAnsi="TimesNewRoman" w:cs="TimesNewRoman"/>
          <w:color w:val="000000"/>
          <w:sz w:val="27"/>
          <w:szCs w:val="27"/>
        </w:rPr>
        <w:t xml:space="preserve"> cate un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7A752E"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 w:rsidR="007A752E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7A752E">
        <w:rPr>
          <w:rFonts w:ascii="TimesNewRoman" w:hAnsi="TimesNewRoman" w:cs="TimesNewRoman"/>
          <w:color w:val="000000"/>
          <w:sz w:val="27"/>
          <w:szCs w:val="27"/>
        </w:rPr>
        <w:t>ra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cord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fiecare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tronson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condominiului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furnizolrul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erviciilor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r w:rsidR="00C137F9">
        <w:rPr>
          <w:rFonts w:ascii="TimesNewRoman" w:hAnsi="TimesNewRoman" w:cs="TimesNewRoman"/>
          <w:color w:val="000000"/>
          <w:sz w:val="27"/>
          <w:szCs w:val="27"/>
        </w:rPr>
        <w:t>r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s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>
        <w:rPr>
          <w:rFonts w:ascii="TimesNewRoman" w:hAnsi="TimesNewRoman" w:cs="TimesNewRoman"/>
          <w:color w:val="000000"/>
          <w:sz w:val="27"/>
          <w:szCs w:val="27"/>
        </w:rPr>
        <w:t>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documentații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depuse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impreuna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documentatie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conține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: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onditiile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realizare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costurile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aferente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realizarii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Documentatia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întocmi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un agent economic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autorizat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proiectarea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heltuielile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realizarii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documentatiei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suportate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>
        <w:rPr>
          <w:rFonts w:ascii="TimesNewRoman" w:hAnsi="TimesNewRoman" w:cs="TimesNewRoman"/>
          <w:color w:val="000000"/>
          <w:sz w:val="27"/>
          <w:szCs w:val="27"/>
        </w:rPr>
        <w:t>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23E83C0" w14:textId="2C283ACB" w:rsidR="00D87190" w:rsidRPr="00C137F9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C137F9">
        <w:rPr>
          <w:rFonts w:ascii="TimesNewRoman" w:hAnsi="TimesNewRoman" w:cs="TimesNewRoman"/>
          <w:sz w:val="27"/>
          <w:szCs w:val="27"/>
        </w:rPr>
        <w:t xml:space="preserve">In </w:t>
      </w:r>
      <w:proofErr w:type="spellStart"/>
      <w:r w:rsidRPr="00C137F9">
        <w:rPr>
          <w:rFonts w:ascii="TimesNewRoman" w:hAnsi="TimesNewRoman" w:cs="TimesNewRoman"/>
          <w:sz w:val="27"/>
          <w:szCs w:val="27"/>
        </w:rPr>
        <w:t>aceste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137F9">
        <w:rPr>
          <w:rFonts w:ascii="TimesNewRoman" w:hAnsi="TimesNewRoman" w:cs="TimesNewRoman"/>
          <w:sz w:val="27"/>
          <w:szCs w:val="27"/>
        </w:rPr>
        <w:t>conditii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C137F9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137F9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137F9">
        <w:rPr>
          <w:rFonts w:ascii="TimesNewRoman" w:hAnsi="TimesNewRoman" w:cs="TimesNewRoman"/>
          <w:sz w:val="27"/>
          <w:szCs w:val="27"/>
        </w:rPr>
        <w:t>incheia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137F9">
        <w:rPr>
          <w:rFonts w:ascii="TimesNewRoman" w:hAnsi="TimesNewRoman" w:cs="TimesNewRoman"/>
          <w:sz w:val="27"/>
          <w:szCs w:val="27"/>
        </w:rPr>
        <w:t>contracte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 xml:space="preserve"> separate</w:t>
      </w:r>
      <w:r w:rsidR="00164278" w:rsidRPr="00C137F9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137F9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C137F9">
        <w:rPr>
          <w:rFonts w:ascii="TimesNewRoman" w:hAnsi="TimesNewRoman" w:cs="TimesNewRoman"/>
          <w:sz w:val="27"/>
          <w:szCs w:val="27"/>
        </w:rPr>
        <w:t xml:space="preserve"> </w:t>
      </w:r>
      <w:r w:rsidRPr="00C137F9">
        <w:rPr>
          <w:rFonts w:ascii="TimesNewRoman" w:hAnsi="TimesNewRoman" w:cs="TimesNewRoman"/>
          <w:sz w:val="27"/>
          <w:szCs w:val="27"/>
        </w:rPr>
        <w:t>factur</w:t>
      </w:r>
      <w:r w:rsidR="00CD2655" w:rsidRPr="00C137F9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="00CD2655" w:rsidRPr="00C137F9">
        <w:rPr>
          <w:rFonts w:ascii="TimesNewRoman" w:hAnsi="TimesNewRoman" w:cs="TimesNewRoman"/>
          <w:sz w:val="27"/>
          <w:szCs w:val="27"/>
        </w:rPr>
        <w:t>separat</w:t>
      </w:r>
      <w:proofErr w:type="spellEnd"/>
      <w:r w:rsidR="00CD2655" w:rsidRPr="00C137F9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D2655" w:rsidRPr="00C137F9">
        <w:rPr>
          <w:rFonts w:ascii="TimesNewRoman" w:hAnsi="TimesNewRoman" w:cs="TimesNewRoman"/>
          <w:sz w:val="27"/>
          <w:szCs w:val="27"/>
        </w:rPr>
        <w:t>serviciile</w:t>
      </w:r>
      <w:proofErr w:type="spellEnd"/>
      <w:r w:rsidR="00CD2655" w:rsidRPr="00C137F9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137F9">
        <w:rPr>
          <w:rFonts w:ascii="TimesNewRoman" w:hAnsi="TimesNewRoman" w:cs="TimesNewRoman"/>
          <w:sz w:val="27"/>
          <w:szCs w:val="27"/>
        </w:rPr>
        <w:t>prestate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>.</w:t>
      </w:r>
    </w:p>
    <w:p w14:paraId="233ADF7A" w14:textId="77777777" w:rsidR="00F81237" w:rsidRDefault="00F8123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30DE2B8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ART.12</w:t>
      </w:r>
    </w:p>
    <w:p w14:paraId="56393129" w14:textId="2ABF2B5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spaţiile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destinaţie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locuinţă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scopuri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parterul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blocurilor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locuinte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obligaţi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executarea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branşament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separaţii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Până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lucrări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obligaţia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incheia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conventii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asociați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n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imobilelor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administrate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asociaţii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contract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încheiat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oprietarul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(in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imobilelor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privată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beneficia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exist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ent,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situaţia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nu-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afectează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ceilalţi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B1FDE8A" w14:textId="77777777" w:rsidR="00D87190" w:rsidRPr="00F1274C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(2) </w:t>
      </w:r>
      <w:proofErr w:type="spellStart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>Pentru</w:t>
      </w:r>
      <w:proofErr w:type="spellEnd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>a</w:t>
      </w:r>
      <w:r w:rsidR="00F1274C" w:rsidRPr="00F1274C">
        <w:rPr>
          <w:rFonts w:ascii="TimesNewRoman" w:hAnsi="TimesNewRoman" w:cs="TimesNewRoman"/>
          <w:b/>
          <w:color w:val="000000"/>
          <w:sz w:val="27"/>
          <w:szCs w:val="27"/>
        </w:rPr>
        <w:t>genţii</w:t>
      </w:r>
      <w:proofErr w:type="spellEnd"/>
      <w:r w:rsidR="00F1274C" w:rsidRP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economici </w:t>
      </w:r>
      <w:proofErr w:type="spellStart"/>
      <w:r w:rsidR="00F1274C" w:rsidRPr="00F1274C">
        <w:rPr>
          <w:rFonts w:ascii="TimesNewRoman" w:hAnsi="TimesNewRoman" w:cs="TimesNewRoman"/>
          <w:b/>
          <w:color w:val="000000"/>
          <w:sz w:val="27"/>
          <w:szCs w:val="27"/>
        </w:rPr>
        <w:t>nou</w:t>
      </w:r>
      <w:proofErr w:type="spellEnd"/>
      <w:r w:rsidR="00F1274C" w:rsidRP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F1274C" w:rsidRPr="00F1274C">
        <w:rPr>
          <w:rFonts w:ascii="TimesNewRoman" w:hAnsi="TimesNewRoman" w:cs="TimesNewRoman"/>
          <w:b/>
          <w:color w:val="000000"/>
          <w:sz w:val="27"/>
          <w:szCs w:val="27"/>
        </w:rPr>
        <w:t>înfiinţaţi</w:t>
      </w:r>
      <w:proofErr w:type="spellEnd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>termenul</w:t>
      </w:r>
      <w:proofErr w:type="spellEnd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>este</w:t>
      </w:r>
      <w:proofErr w:type="spellEnd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de </w:t>
      </w:r>
      <w:r w:rsidR="00D2554C">
        <w:rPr>
          <w:rFonts w:ascii="TimesNewRoman" w:hAnsi="TimesNewRoman" w:cs="TimesNewRoman"/>
          <w:b/>
          <w:color w:val="000000"/>
          <w:sz w:val="27"/>
          <w:szCs w:val="27"/>
        </w:rPr>
        <w:t>15</w:t>
      </w:r>
      <w:r w:rsid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F1274C">
        <w:rPr>
          <w:rFonts w:ascii="TimesNewRoman" w:hAnsi="TimesNewRoman" w:cs="TimesNewRoman"/>
          <w:b/>
          <w:color w:val="000000"/>
          <w:sz w:val="27"/>
          <w:szCs w:val="27"/>
        </w:rPr>
        <w:t>zile</w:t>
      </w:r>
      <w:proofErr w:type="spellEnd"/>
      <w:r w:rsid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de la data </w:t>
      </w:r>
      <w:proofErr w:type="spellStart"/>
      <w:proofErr w:type="gramStart"/>
      <w:r w:rsidR="00F1274C">
        <w:rPr>
          <w:rFonts w:ascii="TimesNewRoman" w:hAnsi="TimesNewRoman" w:cs="TimesNewRoman"/>
          <w:b/>
          <w:color w:val="000000"/>
          <w:sz w:val="27"/>
          <w:szCs w:val="27"/>
        </w:rPr>
        <w:t>obţinerii</w:t>
      </w:r>
      <w:proofErr w:type="spellEnd"/>
      <w:r w:rsid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 </w:t>
      </w:r>
      <w:proofErr w:type="spellStart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>autorizaţiei</w:t>
      </w:r>
      <w:proofErr w:type="spellEnd"/>
      <w:proofErr w:type="gramEnd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 xml:space="preserve"> de </w:t>
      </w:r>
      <w:proofErr w:type="spellStart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>funcţionare</w:t>
      </w:r>
      <w:proofErr w:type="spellEnd"/>
      <w:r w:rsidRPr="00F1274C">
        <w:rPr>
          <w:rFonts w:ascii="TimesNewRoman" w:hAnsi="TimesNewRoman" w:cs="TimesNewRoman"/>
          <w:b/>
          <w:color w:val="000000"/>
          <w:sz w:val="27"/>
          <w:szCs w:val="27"/>
        </w:rPr>
        <w:t>.</w:t>
      </w:r>
    </w:p>
    <w:p w14:paraId="40A93C82" w14:textId="088F9D8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obligaţia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sesiza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asup</w:t>
      </w:r>
      <w:r w:rsidR="00CD2655">
        <w:rPr>
          <w:rFonts w:ascii="TimesNewRoman" w:hAnsi="TimesNewRoman" w:cs="TimesNewRoman"/>
          <w:color w:val="000000"/>
          <w:sz w:val="27"/>
          <w:szCs w:val="27"/>
        </w:rPr>
        <w:t>ra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cazurilor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constatate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2655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CD2655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 (1)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(2)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articol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783221E" w14:textId="77777777" w:rsidR="00CD2655" w:rsidRDefault="00CD265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CC0990A" w14:textId="77777777" w:rsidR="00D87190" w:rsidRPr="00C137F9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C137F9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3</w:t>
      </w:r>
    </w:p>
    <w:p w14:paraId="18C18BC6" w14:textId="6FA027B2" w:rsidR="00D87190" w:rsidRPr="00C137F9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C137F9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SERVICIILE PUBLICE DE ALIMENTARE CU APA</w:t>
      </w:r>
      <w:r w:rsidR="00164278" w:rsidRPr="00C137F9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="00C137F9" w:rsidRPr="00C137F9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ȘI </w:t>
      </w:r>
      <w:r w:rsidRPr="00C137F9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DE CANALIZARE</w:t>
      </w:r>
    </w:p>
    <w:p w14:paraId="541BEBBE" w14:textId="77777777" w:rsidR="00CD019E" w:rsidRDefault="00CD019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4E2FB66F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13</w:t>
      </w:r>
    </w:p>
    <w:p w14:paraId="17769512" w14:textId="616BFC0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cuprind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3B4197B9" w14:textId="49EE0F14" w:rsidR="00D87190" w:rsidRPr="003E34E7" w:rsidRDefault="00D87190" w:rsidP="00F81237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0" w:firstLine="567"/>
        <w:jc w:val="both"/>
        <w:rPr>
          <w:rFonts w:ascii="TimesNewRoman" w:hAnsi="TimesNewRoman" w:cs="TimesNewRoman"/>
          <w:b/>
          <w:color w:val="000000"/>
          <w:sz w:val="27"/>
          <w:szCs w:val="27"/>
          <w:u w:val="single"/>
        </w:rPr>
      </w:pPr>
      <w:proofErr w:type="spellStart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>Serviciul</w:t>
      </w:r>
      <w:proofErr w:type="spellEnd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public de </w:t>
      </w:r>
      <w:proofErr w:type="spellStart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>alimentare</w:t>
      </w:r>
      <w:proofErr w:type="spellEnd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cu </w:t>
      </w:r>
      <w:proofErr w:type="spellStart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D2554C">
        <w:rPr>
          <w:rFonts w:ascii="TimesNewRoman" w:hAnsi="TimesNewRoman" w:cs="TimesNewRoman"/>
          <w:b/>
          <w:color w:val="000000"/>
          <w:sz w:val="27"/>
          <w:szCs w:val="27"/>
        </w:rPr>
        <w:t>canalizare</w:t>
      </w:r>
      <w:proofErr w:type="spellEnd"/>
      <w:r w:rsidR="00D2554C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b/>
          <w:color w:val="000000"/>
          <w:sz w:val="27"/>
          <w:szCs w:val="27"/>
        </w:rPr>
        <w:t>Cupșeni</w:t>
      </w:r>
      <w:proofErr w:type="spellEnd"/>
      <w:r w:rsidR="00D2554C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are </w:t>
      </w:r>
      <w:proofErr w:type="spellStart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>drept</w:t>
      </w:r>
      <w:proofErr w:type="spellEnd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scop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>asigurarea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>apei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potabile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>pentru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>toti</w:t>
      </w:r>
      <w:proofErr w:type="spellEnd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>utilizatorii</w:t>
      </w:r>
      <w:proofErr w:type="spellEnd"/>
      <w:r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de pe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>teritoriul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>comunei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Cupșeni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unde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conditiile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tehnice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permit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accesul</w:t>
      </w:r>
      <w:proofErr w:type="spellEnd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la </w:t>
      </w:r>
      <w:proofErr w:type="spellStart"/>
      <w:r w:rsidR="00466CA1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serv</w:t>
      </w:r>
      <w:r w:rsidR="00CD019E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icii</w:t>
      </w:r>
      <w:proofErr w:type="spellEnd"/>
      <w:r w:rsidR="00CD019E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D019E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publice</w:t>
      </w:r>
      <w:proofErr w:type="spellEnd"/>
      <w:r w:rsidR="00CD019E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de </w:t>
      </w:r>
      <w:proofErr w:type="spellStart"/>
      <w:r w:rsidR="00CD019E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alimentare</w:t>
      </w:r>
      <w:proofErr w:type="spellEnd"/>
      <w:r w:rsidR="00CD019E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cu </w:t>
      </w:r>
      <w:proofErr w:type="spellStart"/>
      <w:r w:rsidR="00CD019E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apa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și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D019E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canalizare</w:t>
      </w:r>
      <w:proofErr w:type="spellEnd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, </w:t>
      </w:r>
      <w:proofErr w:type="spellStart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respectiv</w:t>
      </w:r>
      <w:proofErr w:type="spellEnd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se </w:t>
      </w:r>
      <w:proofErr w:type="spellStart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poate</w:t>
      </w:r>
      <w:proofErr w:type="spellEnd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asigura</w:t>
      </w:r>
      <w:proofErr w:type="spellEnd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presiunea</w:t>
      </w:r>
      <w:proofErr w:type="spellEnd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de </w:t>
      </w:r>
      <w:proofErr w:type="spellStart"/>
      <w:r w:rsidR="00F1274C"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serviciu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rețea</w:t>
      </w:r>
      <w:proofErr w:type="spellEnd"/>
      <w:r w:rsidRPr="003E34E7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.</w:t>
      </w:r>
    </w:p>
    <w:p w14:paraId="765D517D" w14:textId="3F203DFD" w:rsidR="00C137F9" w:rsidRDefault="00F1274C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destinat</w:t>
      </w:r>
      <w:r w:rsidR="00C137F9">
        <w:rPr>
          <w:rFonts w:ascii="TimesNewRoman" w:hAnsi="TimesNewRoman" w:cs="TimesNewRoman"/>
          <w:color w:val="000000"/>
          <w:sz w:val="27"/>
          <w:szCs w:val="27"/>
        </w:rPr>
        <w:t>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proofErr w:type="gram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ordinea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prioritatilor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C137F9"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7532B05D" w14:textId="77777777" w:rsidR="00C137F9" w:rsidRDefault="00C137F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1.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stingere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incendiilor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8CCA345" w14:textId="75AD6EE6" w:rsidR="00C137F9" w:rsidRDefault="00C137F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2.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consum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menajer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09A6F0A" w14:textId="21CA8E9C" w:rsidR="00C137F9" w:rsidRDefault="00C137F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2.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consumul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cabinetului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medical;</w:t>
      </w:r>
    </w:p>
    <w:p w14:paraId="25A835F7" w14:textId="77777777" w:rsidR="00C137F9" w:rsidRDefault="00C137F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3.</w:t>
      </w:r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școlilor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353E658" w14:textId="77777777" w:rsidR="00C137F9" w:rsidRDefault="00C137F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4.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; </w:t>
      </w:r>
    </w:p>
    <w:p w14:paraId="1C47C0A3" w14:textId="326026B5" w:rsidR="00D87190" w:rsidRDefault="00C137F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5.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consumul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nece</w:t>
      </w:r>
      <w:r w:rsidR="00CD019E">
        <w:rPr>
          <w:rFonts w:ascii="TimesNewRoman" w:hAnsi="TimesNewRoman" w:cs="TimesNewRoman"/>
          <w:color w:val="000000"/>
          <w:sz w:val="27"/>
          <w:szCs w:val="27"/>
        </w:rPr>
        <w:t>sar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proofErr w:type="spellEnd"/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 productive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comerciale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7B5DBE6" w14:textId="0FBFB8C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decât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reţeaua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</w:t>
      </w:r>
      <w:r w:rsidR="00CD019E">
        <w:rPr>
          <w:rFonts w:ascii="TimesNewRoman" w:hAnsi="TimesNewRoman" w:cs="TimesNewRoman"/>
          <w:color w:val="000000"/>
          <w:sz w:val="27"/>
          <w:szCs w:val="27"/>
        </w:rPr>
        <w:t>rmisă</w:t>
      </w:r>
      <w:proofErr w:type="spellEnd"/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019E"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019E">
        <w:rPr>
          <w:rFonts w:ascii="TimesNewRoman" w:hAnsi="TimesNewRoman" w:cs="TimesNewRoman"/>
          <w:color w:val="000000"/>
          <w:sz w:val="27"/>
          <w:szCs w:val="27"/>
        </w:rPr>
        <w:t>casnici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agenţilor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autorizaţi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potrivit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extra</w:t>
      </w:r>
      <w:r w:rsidR="00CD019E">
        <w:rPr>
          <w:rFonts w:ascii="TimesNewRoman" w:hAnsi="TimesNewRoman" w:cs="TimesNewRoman"/>
          <w:color w:val="000000"/>
          <w:sz w:val="27"/>
          <w:szCs w:val="27"/>
        </w:rPr>
        <w:t>gerea</w:t>
      </w:r>
      <w:proofErr w:type="spellEnd"/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D019E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CD019E">
        <w:rPr>
          <w:rFonts w:ascii="TimesNewRoman" w:hAnsi="TimesNewRoman" w:cs="TimesNewRoman"/>
          <w:color w:val="000000"/>
          <w:sz w:val="27"/>
          <w:szCs w:val="27"/>
        </w:rPr>
        <w:t>subteran</w:t>
      </w:r>
      <w:proofErr w:type="spellEnd"/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CD019E"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1F92BD8" w14:textId="59BEB23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beneficiază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decât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menţionate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sus au</w:t>
      </w:r>
      <w:r w:rsidR="00F8123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obligaţia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branşării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reţeaua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765A6F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E34E7">
        <w:rPr>
          <w:rFonts w:ascii="TimesNewRoman" w:hAnsi="TimesNewRoman" w:cs="TimesNewRoman"/>
          <w:color w:val="000000"/>
          <w:sz w:val="27"/>
          <w:szCs w:val="27"/>
        </w:rPr>
        <w:t>(</w:t>
      </w:r>
      <w:proofErr w:type="spellStart"/>
      <w:r w:rsidR="00765A6F">
        <w:rPr>
          <w:rFonts w:ascii="TimesNewRoman" w:hAnsi="TimesNewRoman" w:cs="TimesNewRoman"/>
          <w:color w:val="000000"/>
          <w:sz w:val="27"/>
          <w:szCs w:val="27"/>
        </w:rPr>
        <w:t>zonele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65A6F">
        <w:rPr>
          <w:rFonts w:ascii="TimesNewRoman" w:hAnsi="TimesNewRoman" w:cs="TimesNewRoman"/>
          <w:color w:val="000000"/>
          <w:sz w:val="27"/>
          <w:szCs w:val="27"/>
        </w:rPr>
        <w:t>unde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65A6F">
        <w:rPr>
          <w:rFonts w:ascii="TimesNewRoman" w:hAnsi="TimesNewRoman" w:cs="TimesNewRoman"/>
          <w:color w:val="000000"/>
          <w:sz w:val="27"/>
          <w:szCs w:val="27"/>
        </w:rPr>
        <w:t>exista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proofErr w:type="spellEnd"/>
      <w:r w:rsidR="00C91C1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C91C17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C91C17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C91C17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C91C17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2554C"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 w:rsidR="00D2554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2554C"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 w:rsidR="00D2554C">
        <w:rPr>
          <w:rFonts w:ascii="TimesNewRoman" w:hAnsi="TimesNewRoman" w:cs="TimesNewRoman"/>
          <w:color w:val="000000"/>
          <w:sz w:val="27"/>
          <w:szCs w:val="27"/>
        </w:rPr>
        <w:t xml:space="preserve"> permit </w:t>
      </w:r>
      <w:proofErr w:type="spellStart"/>
      <w:r w:rsidR="00D2554C">
        <w:rPr>
          <w:rFonts w:ascii="TimesNewRoman" w:hAnsi="TimesNewRoman" w:cs="TimesNewRoman"/>
          <w:color w:val="000000"/>
          <w:sz w:val="27"/>
          <w:szCs w:val="27"/>
        </w:rPr>
        <w:t>accesul</w:t>
      </w:r>
      <w:proofErr w:type="spellEnd"/>
      <w:r w:rsidR="00D2554C">
        <w:rPr>
          <w:rFonts w:ascii="TimesNewRoman" w:hAnsi="TimesNewRoman" w:cs="TimesNewRoman"/>
          <w:color w:val="000000"/>
          <w:sz w:val="27"/>
          <w:szCs w:val="27"/>
        </w:rPr>
        <w:t xml:space="preserve">/se </w:t>
      </w:r>
      <w:proofErr w:type="spellStart"/>
      <w:r w:rsidR="00D2554C"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 w:rsidR="00D2554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2554C"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 w:rsidR="00D2554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2554C">
        <w:rPr>
          <w:rFonts w:ascii="TimesNewRoman" w:hAnsi="TimesNewRoman" w:cs="TimesNewRoman"/>
          <w:color w:val="000000"/>
          <w:sz w:val="27"/>
          <w:szCs w:val="27"/>
        </w:rPr>
        <w:t>presiunea</w:t>
      </w:r>
      <w:proofErr w:type="spellEnd"/>
      <w:r w:rsidR="00D2554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2554C">
        <w:rPr>
          <w:rFonts w:ascii="TimesNewRoman" w:hAnsi="TimesNewRoman" w:cs="TimesNewRoman"/>
          <w:color w:val="000000"/>
          <w:sz w:val="27"/>
          <w:szCs w:val="27"/>
        </w:rPr>
        <w:t>nominala</w:t>
      </w:r>
      <w:proofErr w:type="spellEnd"/>
      <w:r w:rsidR="00D2554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2554C">
        <w:rPr>
          <w:rFonts w:ascii="TimesNewRoman" w:hAnsi="TimesNewRoman" w:cs="TimesNewRoman"/>
          <w:color w:val="000000"/>
          <w:sz w:val="27"/>
          <w:szCs w:val="27"/>
        </w:rPr>
        <w:t>lucru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proofErr w:type="spellEnd"/>
      <w:r w:rsidR="00C91C17">
        <w:rPr>
          <w:rFonts w:ascii="TimesNewRoman" w:hAnsi="TimesNewRoman" w:cs="TimesNewRoman"/>
          <w:color w:val="000000"/>
          <w:sz w:val="27"/>
          <w:szCs w:val="27"/>
        </w:rPr>
        <w:t xml:space="preserve">) </w:t>
      </w:r>
      <w:proofErr w:type="spellStart"/>
      <w:r w:rsidR="00C137F9" w:rsidRPr="00C137F9">
        <w:rPr>
          <w:rFonts w:ascii="TimesNewRoman" w:hAnsi="TimesNewRoman" w:cs="TimesNewRoman"/>
          <w:sz w:val="27"/>
          <w:szCs w:val="27"/>
        </w:rPr>
        <w:t>î</w:t>
      </w:r>
      <w:r w:rsidRPr="00C137F9">
        <w:rPr>
          <w:rFonts w:ascii="TimesNewRoman" w:hAnsi="TimesNewRoman" w:cs="TimesNewRoman"/>
          <w:sz w:val="27"/>
          <w:szCs w:val="27"/>
        </w:rPr>
        <w:t>ntr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 xml:space="preserve">-un termen de 6 </w:t>
      </w:r>
      <w:proofErr w:type="spellStart"/>
      <w:r w:rsidRPr="00C137F9">
        <w:rPr>
          <w:rFonts w:ascii="TimesNewRoman" w:hAnsi="TimesNewRoman" w:cs="TimesNewRoman"/>
          <w:sz w:val="27"/>
          <w:szCs w:val="27"/>
        </w:rPr>
        <w:t>luni</w:t>
      </w:r>
      <w:proofErr w:type="spellEnd"/>
      <w:r w:rsidRPr="00C137F9">
        <w:rPr>
          <w:rFonts w:ascii="TimesNewRoman" w:hAnsi="TimesNewRoman" w:cs="TimesNewRoman"/>
          <w:sz w:val="27"/>
          <w:szCs w:val="27"/>
        </w:rPr>
        <w:t xml:space="preserve"> </w:t>
      </w:r>
      <w:r w:rsidR="00CD019E">
        <w:rPr>
          <w:rFonts w:ascii="TimesNewRoman" w:hAnsi="TimesNewRoman" w:cs="TimesNewRoman"/>
          <w:color w:val="000000"/>
          <w:sz w:val="27"/>
          <w:szCs w:val="27"/>
        </w:rPr>
        <w:t xml:space="preserve">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F13DA15" w14:textId="3AC45DCA" w:rsidR="00D87190" w:rsidRPr="00C137F9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bCs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 w:rsidRPr="00C137F9">
        <w:rPr>
          <w:rFonts w:ascii="TimesNewRoman" w:hAnsi="TimesNewRoman" w:cs="TimesNewRoman"/>
          <w:b/>
          <w:bCs/>
          <w:sz w:val="27"/>
          <w:szCs w:val="27"/>
        </w:rPr>
        <w:t>Serviciul</w:t>
      </w:r>
      <w:proofErr w:type="spellEnd"/>
      <w:r w:rsidRPr="00C137F9">
        <w:rPr>
          <w:rFonts w:ascii="TimesNewRoman" w:hAnsi="TimesNewRoman" w:cs="TimesNewRoman"/>
          <w:b/>
          <w:bCs/>
          <w:sz w:val="27"/>
          <w:szCs w:val="27"/>
        </w:rPr>
        <w:t xml:space="preserve"> public de </w:t>
      </w:r>
      <w:proofErr w:type="spellStart"/>
      <w:r w:rsidRPr="00C137F9">
        <w:rPr>
          <w:rFonts w:ascii="TimesNewRoman" w:hAnsi="TimesNewRoman" w:cs="TimesNewRoman"/>
          <w:b/>
          <w:bCs/>
          <w:sz w:val="27"/>
          <w:szCs w:val="27"/>
        </w:rPr>
        <w:t>canalizare</w:t>
      </w:r>
      <w:proofErr w:type="spellEnd"/>
      <w:r w:rsidRPr="00C137F9">
        <w:rPr>
          <w:rFonts w:ascii="TimesNewRoman" w:hAnsi="TimesNewRoman" w:cs="TimesNewRoman"/>
          <w:b/>
          <w:bCs/>
          <w:sz w:val="27"/>
          <w:szCs w:val="27"/>
        </w:rPr>
        <w:t xml:space="preserve"> care are </w:t>
      </w:r>
      <w:proofErr w:type="spellStart"/>
      <w:r w:rsidRPr="00C137F9">
        <w:rPr>
          <w:rFonts w:ascii="TimesNewRoman" w:hAnsi="TimesNewRoman" w:cs="TimesNewRoman"/>
          <w:b/>
          <w:bCs/>
          <w:sz w:val="27"/>
          <w:szCs w:val="27"/>
        </w:rPr>
        <w:t>drept</w:t>
      </w:r>
      <w:proofErr w:type="spellEnd"/>
      <w:r w:rsidRPr="00C137F9">
        <w:rPr>
          <w:rFonts w:ascii="TimesNewRoman" w:hAnsi="TimesNewRoman" w:cs="TimesNewRoman"/>
          <w:b/>
          <w:bCs/>
          <w:sz w:val="27"/>
          <w:szCs w:val="27"/>
        </w:rPr>
        <w:t xml:space="preserve"> scop </w:t>
      </w:r>
      <w:proofErr w:type="spellStart"/>
      <w:r w:rsidRPr="00C137F9">
        <w:rPr>
          <w:rFonts w:ascii="TimesNewRoman" w:hAnsi="TimesNewRoman" w:cs="TimesNewRoman"/>
          <w:b/>
          <w:bCs/>
          <w:sz w:val="27"/>
          <w:szCs w:val="27"/>
        </w:rPr>
        <w:t>asigu</w:t>
      </w:r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rarea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serviciilor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de </w:t>
      </w:r>
      <w:proofErr w:type="spellStart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canalizare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3E34E7" w:rsidRPr="00C137F9">
        <w:rPr>
          <w:rFonts w:ascii="TimesNewRoman" w:hAnsi="TimesNewRoman" w:cs="TimesNewRoman"/>
          <w:b/>
          <w:bCs/>
          <w:sz w:val="27"/>
          <w:szCs w:val="27"/>
        </w:rPr>
        <w:t>pentru</w:t>
      </w:r>
      <w:proofErr w:type="spellEnd"/>
      <w:r w:rsidR="003E34E7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3E34E7" w:rsidRPr="00C137F9">
        <w:rPr>
          <w:rFonts w:ascii="TimesNewRoman" w:hAnsi="TimesNewRoman" w:cs="TimesNewRoman"/>
          <w:b/>
          <w:bCs/>
          <w:sz w:val="27"/>
          <w:szCs w:val="27"/>
        </w:rPr>
        <w:t>toti</w:t>
      </w:r>
      <w:proofErr w:type="spellEnd"/>
      <w:r w:rsidR="003E34E7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3E34E7" w:rsidRPr="00C137F9">
        <w:rPr>
          <w:rFonts w:ascii="TimesNewRoman" w:hAnsi="TimesNewRoman" w:cs="TimesNewRoman"/>
          <w:b/>
          <w:bCs/>
          <w:sz w:val="27"/>
          <w:szCs w:val="27"/>
        </w:rPr>
        <w:t>utilizatorii</w:t>
      </w:r>
      <w:proofErr w:type="spellEnd"/>
      <w:r w:rsidR="003E34E7" w:rsidRPr="00C137F9">
        <w:rPr>
          <w:rFonts w:ascii="TimesNewRoman" w:hAnsi="TimesNewRoman" w:cs="TimesNewRoman"/>
          <w:b/>
          <w:bCs/>
          <w:sz w:val="27"/>
          <w:szCs w:val="27"/>
        </w:rPr>
        <w:t xml:space="preserve"> din</w:t>
      </w:r>
      <w:r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3E34E7" w:rsidRPr="00C137F9">
        <w:rPr>
          <w:rFonts w:ascii="TimesNewRoman" w:hAnsi="TimesNewRoman" w:cs="TimesNewRoman"/>
          <w:b/>
          <w:bCs/>
          <w:sz w:val="27"/>
          <w:szCs w:val="27"/>
        </w:rPr>
        <w:t>comuna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552C56" w:rsidRPr="00C137F9">
        <w:rPr>
          <w:rFonts w:ascii="TimesNewRoman" w:hAnsi="TimesNewRoman" w:cs="TimesNewRoman"/>
          <w:b/>
          <w:bCs/>
          <w:sz w:val="27"/>
          <w:szCs w:val="27"/>
        </w:rPr>
        <w:t>Cupșeni</w:t>
      </w:r>
      <w:proofErr w:type="spellEnd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gramStart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 xml:space="preserve">( </w:t>
      </w:r>
      <w:proofErr w:type="spellStart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>zoele</w:t>
      </w:r>
      <w:proofErr w:type="spellEnd"/>
      <w:proofErr w:type="gramEnd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>unde</w:t>
      </w:r>
      <w:proofErr w:type="spellEnd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>exista</w:t>
      </w:r>
      <w:proofErr w:type="spellEnd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>retele</w:t>
      </w:r>
      <w:proofErr w:type="spellEnd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 xml:space="preserve"> de </w:t>
      </w:r>
      <w:proofErr w:type="spellStart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>canalizare</w:t>
      </w:r>
      <w:proofErr w:type="spellEnd"/>
      <w:r w:rsidR="00D2554C" w:rsidRPr="00C137F9">
        <w:rPr>
          <w:rFonts w:ascii="TimesNewRoman" w:hAnsi="TimesNewRoman" w:cs="TimesNewRoman"/>
          <w:b/>
          <w:bCs/>
          <w:sz w:val="27"/>
          <w:szCs w:val="27"/>
        </w:rPr>
        <w:t>)</w:t>
      </w:r>
      <w:r w:rsidRPr="00C137F9">
        <w:rPr>
          <w:rFonts w:ascii="TimesNewRoman" w:hAnsi="TimesNewRoman" w:cs="TimesNewRoman"/>
          <w:b/>
          <w:bCs/>
          <w:sz w:val="27"/>
          <w:szCs w:val="27"/>
        </w:rPr>
        <w:t>.</w:t>
      </w:r>
    </w:p>
    <w:p w14:paraId="77A21E95" w14:textId="2A9546F3" w:rsidR="00D87190" w:rsidRPr="00C137F9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bCs/>
          <w:sz w:val="27"/>
          <w:szCs w:val="27"/>
        </w:rPr>
      </w:pPr>
      <w:proofErr w:type="spellStart"/>
      <w:r w:rsidRPr="00C137F9">
        <w:rPr>
          <w:rFonts w:ascii="TimesNewRoman" w:hAnsi="TimesNewRoman" w:cs="TimesNewRoman"/>
          <w:b/>
          <w:bCs/>
          <w:sz w:val="27"/>
          <w:szCs w:val="27"/>
        </w:rPr>
        <w:t>Sistemu</w:t>
      </w:r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l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public de </w:t>
      </w:r>
      <w:proofErr w:type="spellStart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canalizare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în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comuna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552C56" w:rsidRPr="00C137F9">
        <w:rPr>
          <w:rFonts w:ascii="TimesNewRoman" w:hAnsi="TimesNewRoman" w:cs="TimesNewRoman"/>
          <w:b/>
          <w:bCs/>
          <w:sz w:val="27"/>
          <w:szCs w:val="27"/>
        </w:rPr>
        <w:t>Cupșeni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este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realizat</w:t>
      </w:r>
      <w:proofErr w:type="spellEnd"/>
      <w:r w:rsidR="00164278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164278" w:rsidRPr="00C137F9">
        <w:rPr>
          <w:rFonts w:ascii="TimesNewRoman" w:hAnsi="TimesNewRoman" w:cs="TimesNewRoman"/>
          <w:b/>
          <w:bCs/>
          <w:sz w:val="27"/>
          <w:szCs w:val="27"/>
        </w:rPr>
        <w:t>în</w:t>
      </w:r>
      <w:proofErr w:type="spellEnd"/>
      <w:r w:rsidR="00164278" w:rsidRPr="00C137F9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>sistem</w:t>
      </w:r>
      <w:proofErr w:type="spellEnd"/>
      <w:r w:rsidR="00CD019E" w:rsidRPr="00C137F9">
        <w:rPr>
          <w:rFonts w:ascii="TimesNewRoman" w:hAnsi="TimesNewRoman" w:cs="TimesNewRoman"/>
          <w:b/>
          <w:bCs/>
          <w:sz w:val="27"/>
          <w:szCs w:val="27"/>
        </w:rPr>
        <w:t xml:space="preserve">   </w:t>
      </w:r>
      <w:r w:rsidR="00CD019E" w:rsidRPr="00C137F9">
        <w:rPr>
          <w:rFonts w:ascii="TimesNewRoman" w:hAnsi="TimesNewRoman" w:cs="TimesNewRoman"/>
          <w:b/>
          <w:bCs/>
          <w:sz w:val="27"/>
          <w:szCs w:val="27"/>
          <w:u w:val="single"/>
        </w:rPr>
        <w:t xml:space="preserve">de tip </w:t>
      </w:r>
      <w:proofErr w:type="spellStart"/>
      <w:r w:rsidR="00F1274C" w:rsidRPr="00C137F9">
        <w:rPr>
          <w:rFonts w:ascii="TimesNewRoman" w:hAnsi="TimesNewRoman" w:cs="TimesNewRoman"/>
          <w:b/>
          <w:bCs/>
          <w:sz w:val="27"/>
          <w:szCs w:val="27"/>
          <w:u w:val="single"/>
        </w:rPr>
        <w:t>unitar</w:t>
      </w:r>
      <w:proofErr w:type="spellEnd"/>
      <w:r w:rsidRPr="00C137F9">
        <w:rPr>
          <w:rFonts w:ascii="TimesNewRoman" w:hAnsi="TimesNewRoman" w:cs="TimesNewRoman"/>
          <w:b/>
          <w:bCs/>
          <w:sz w:val="27"/>
          <w:szCs w:val="27"/>
        </w:rPr>
        <w:t>.</w:t>
      </w:r>
    </w:p>
    <w:p w14:paraId="217C3ADC" w14:textId="77777777" w:rsidR="00CD019E" w:rsidRPr="00E8357B" w:rsidRDefault="00CD019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506E09B2" w14:textId="77777777" w:rsidR="00E8357B" w:rsidRP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35EABFC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14</w:t>
      </w:r>
    </w:p>
    <w:p w14:paraId="09CCBF97" w14:textId="379567A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>Sursele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  <w:r w:rsidR="00D2554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</w:t>
      </w:r>
      <w:r w:rsidR="00765A6F">
        <w:rPr>
          <w:rFonts w:ascii="TimesNewRoman" w:hAnsi="TimesNewRoman" w:cs="TimesNewRoman"/>
          <w:color w:val="000000"/>
          <w:sz w:val="27"/>
          <w:szCs w:val="27"/>
        </w:rPr>
        <w:t>mentare</w:t>
      </w:r>
      <w:proofErr w:type="spellEnd"/>
      <w:r w:rsidR="00765A6F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765A6F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43182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3182F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proofErr w:type="gramEnd"/>
      <w:r w:rsidR="0043182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0EDECC77" w14:textId="18D3FF7B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DA76CF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sursele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sunt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surse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suprafa</w:t>
      </w:r>
      <w:r w:rsidR="00DA76CF" w:rsidRPr="00DA76CF">
        <w:rPr>
          <w:rFonts w:ascii="TimesNewRoman" w:hAnsi="TimesNewRoman" w:cs="TimesNewRoman"/>
          <w:sz w:val="27"/>
          <w:szCs w:val="27"/>
        </w:rPr>
        <w:t>ță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r w:rsidR="0043182F" w:rsidRPr="00DA76CF">
        <w:rPr>
          <w:rFonts w:ascii="TimesNewRoman" w:hAnsi="TimesNewRoman" w:cs="TimesNewRoman"/>
          <w:sz w:val="27"/>
          <w:szCs w:val="27"/>
        </w:rPr>
        <w:t xml:space="preserve">zona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Șetrița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satele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Costeni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Libotin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2554C" w:rsidRPr="00DA76CF">
        <w:rPr>
          <w:rFonts w:ascii="TimesNewRoman" w:hAnsi="TimesNewRoman" w:cs="TimesNewRoman"/>
          <w:sz w:val="27"/>
          <w:szCs w:val="27"/>
        </w:rPr>
        <w:t>sursa</w:t>
      </w:r>
      <w:proofErr w:type="spellEnd"/>
      <w:r w:rsidR="00D2554C" w:rsidRPr="00DA76CF">
        <w:rPr>
          <w:rFonts w:ascii="TimesNewRoman" w:hAnsi="TimesNewRoman" w:cs="TimesNewRoman"/>
          <w:sz w:val="27"/>
          <w:szCs w:val="27"/>
        </w:rPr>
        <w:t xml:space="preserve"> </w:t>
      </w:r>
      <w:r w:rsidR="00DA76CF" w:rsidRPr="00DA76CF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suprafață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satul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Ungureni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>. (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Autoritatea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va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avea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vedere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obținerea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finanțării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potabile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satul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7"/>
          <w:szCs w:val="27"/>
        </w:rPr>
        <w:t>Ungureni</w:t>
      </w:r>
      <w:proofErr w:type="spellEnd"/>
      <w:r w:rsidR="00DA76CF" w:rsidRPr="00DA76CF">
        <w:rPr>
          <w:rFonts w:ascii="TimesNewRoman" w:hAnsi="TimesNewRoman" w:cs="TimesNewRoman"/>
          <w:sz w:val="27"/>
          <w:szCs w:val="27"/>
        </w:rPr>
        <w:t>)</w:t>
      </w:r>
    </w:p>
    <w:p w14:paraId="1456A515" w14:textId="1E135F7A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DA76CF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emisar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apele</w:t>
      </w:r>
      <w:proofErr w:type="spellEnd"/>
      <w:r w:rsidR="0043182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182F" w:rsidRPr="00DA76CF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="0043182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182F" w:rsidRPr="00DA76CF">
        <w:rPr>
          <w:rFonts w:ascii="TimesNewRoman" w:hAnsi="TimesNewRoman" w:cs="TimesNewRoman"/>
          <w:sz w:val="27"/>
          <w:szCs w:val="27"/>
        </w:rPr>
        <w:t>epurate</w:t>
      </w:r>
      <w:proofErr w:type="spellEnd"/>
      <w:r w:rsidR="0043182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182F" w:rsidRPr="00DA76CF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="0043182F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182F" w:rsidRPr="00DA76CF">
        <w:rPr>
          <w:rFonts w:ascii="TimesNewRoman" w:hAnsi="TimesNewRoman" w:cs="TimesNewRoman"/>
          <w:sz w:val="27"/>
          <w:szCs w:val="27"/>
        </w:rPr>
        <w:t>raul</w:t>
      </w:r>
      <w:proofErr w:type="spellEnd"/>
      <w:r w:rsidR="0043182F" w:rsidRPr="00DA76CF">
        <w:rPr>
          <w:rFonts w:ascii="TimesNewRoman" w:hAnsi="TimesNewRoman" w:cs="TimesNewRoman"/>
          <w:sz w:val="27"/>
          <w:szCs w:val="27"/>
        </w:rPr>
        <w:t xml:space="preserve"> </w:t>
      </w:r>
      <w:r w:rsidR="00DA76CF" w:rsidRPr="00DA76CF">
        <w:rPr>
          <w:rFonts w:ascii="TimesNewRoman" w:hAnsi="TimesNewRoman" w:cs="TimesNewRoman"/>
          <w:sz w:val="27"/>
          <w:szCs w:val="27"/>
        </w:rPr>
        <w:t>Rotunda</w:t>
      </w:r>
      <w:r w:rsidR="0043182F" w:rsidRPr="00DA76CF">
        <w:rPr>
          <w:rFonts w:ascii="TimesNewRoman" w:hAnsi="TimesNewRoman" w:cs="TimesNewRoman"/>
          <w:sz w:val="27"/>
          <w:szCs w:val="27"/>
        </w:rPr>
        <w:t>.</w:t>
      </w:r>
    </w:p>
    <w:p w14:paraId="5B07E4C7" w14:textId="77777777" w:rsidR="00494C81" w:rsidRPr="00E8357B" w:rsidRDefault="00494C8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58E0917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15</w:t>
      </w:r>
    </w:p>
    <w:p w14:paraId="438CEEB2" w14:textId="7EDD48B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(1)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continuitatii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de</w:t>
      </w:r>
      <w:r w:rsidR="00F8123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locale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responsabilitatea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planificarii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 w:rsidR="00F8123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urmaririi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investiți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3182F">
        <w:rPr>
          <w:rFonts w:ascii="TimesNewRoman" w:hAnsi="TimesNewRoman" w:cs="TimesNewRoman"/>
          <w:color w:val="000000"/>
          <w:sz w:val="27"/>
          <w:szCs w:val="27"/>
        </w:rPr>
        <w:t>conditii</w:t>
      </w:r>
      <w:proofErr w:type="spellEnd"/>
      <w:r w:rsidR="0043182F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3182F">
        <w:rPr>
          <w:rFonts w:ascii="TimesNewRoman" w:hAnsi="TimesNewRoman" w:cs="TimesNewRoman"/>
          <w:color w:val="000000"/>
          <w:sz w:val="27"/>
          <w:szCs w:val="27"/>
        </w:rPr>
        <w:t>siguranta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43182F"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parametrii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ceruti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prescriptiile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scop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</w:t>
      </w:r>
      <w:r w:rsidR="0043182F">
        <w:rPr>
          <w:rFonts w:ascii="TimesNewRoman" w:hAnsi="TimesNewRoman" w:cs="TimesNewRoman"/>
          <w:color w:val="000000"/>
          <w:sz w:val="27"/>
          <w:szCs w:val="27"/>
        </w:rPr>
        <w:t>nstituie</w:t>
      </w:r>
      <w:proofErr w:type="spellEnd"/>
      <w:r w:rsidR="0043182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3182F">
        <w:rPr>
          <w:rFonts w:ascii="TimesNewRoman" w:hAnsi="TimesNewRoman" w:cs="TimesNewRoman"/>
          <w:color w:val="000000"/>
          <w:sz w:val="27"/>
          <w:szCs w:val="27"/>
        </w:rPr>
        <w:t>sisteme</w:t>
      </w:r>
      <w:proofErr w:type="spellEnd"/>
      <w:r w:rsidR="0043182F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3182F">
        <w:rPr>
          <w:rFonts w:ascii="TimesNewRoman" w:hAnsi="TimesNewRoman" w:cs="TimesNewRoman"/>
          <w:color w:val="000000"/>
          <w:sz w:val="27"/>
          <w:szCs w:val="27"/>
        </w:rPr>
        <w:t>planificare</w:t>
      </w:r>
      <w:proofErr w:type="spellEnd"/>
      <w:r w:rsidR="0043182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multianuala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investiți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plecandu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-se de la un plan director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perspectiva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0ADEBDF" w14:textId="189B984E" w:rsidR="00D87190" w:rsidRDefault="0043182F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</w:t>
      </w:r>
      <w:r>
        <w:rPr>
          <w:rFonts w:ascii="TimesNewRoman" w:hAnsi="TimesNewRoman" w:cs="TimesNewRoman"/>
          <w:color w:val="000000"/>
          <w:sz w:val="27"/>
          <w:szCs w:val="27"/>
        </w:rPr>
        <w:t>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locale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responsabilitatea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directa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ceea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pri</w:t>
      </w:r>
      <w:r>
        <w:rPr>
          <w:rFonts w:ascii="TimesNewRoman" w:hAnsi="TimesNewRoman" w:cs="TimesNewRoman"/>
          <w:color w:val="000000"/>
          <w:sz w:val="27"/>
          <w:szCs w:val="27"/>
        </w:rPr>
        <w:t>veste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investiți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 w:rsidR="00751FE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1FE4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751FE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1FE4"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 w:rsidR="00751FE4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751FE4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751FE4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751FE4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751FE4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751FE4">
        <w:rPr>
          <w:rFonts w:ascii="TimesNewRoman" w:hAnsi="TimesNewRoman" w:cs="TimesNewRoman"/>
          <w:color w:val="000000"/>
          <w:sz w:val="27"/>
          <w:szCs w:val="27"/>
        </w:rPr>
        <w:t>canalizre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nlocuirea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modernizarea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conductelor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are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corespund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extinderea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surselor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care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realizează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conform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progr</w:t>
      </w:r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am de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lucrari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B3E8F3E" w14:textId="77777777" w:rsidR="00442641" w:rsidRDefault="0044264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A0A376F" w14:textId="77777777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DA76CF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4</w:t>
      </w:r>
    </w:p>
    <w:p w14:paraId="681F76F7" w14:textId="2B1F1ED1" w:rsidR="00494C81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DA76CF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RETELE PUBLICE DE ALI</w:t>
      </w:r>
      <w:r w:rsidR="00634D60" w:rsidRPr="00DA76CF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MENTARE CU APA</w:t>
      </w:r>
      <w:r w:rsidR="00164278" w:rsidRPr="00DA76CF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DA76CF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="00634D60" w:rsidRPr="00DA76CF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DE CANALIZARE</w:t>
      </w:r>
    </w:p>
    <w:p w14:paraId="3392AEEC" w14:textId="77777777" w:rsidR="00DA76CF" w:rsidRDefault="00DA76CF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1A23D918" w14:textId="7B317642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1</w:t>
      </w:r>
    </w:p>
    <w:p w14:paraId="41AA956E" w14:textId="3F577BEF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Functionarea</w:t>
      </w:r>
      <w:proofErr w:type="spellEnd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retelelor</w:t>
      </w:r>
      <w:proofErr w:type="spellEnd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publice</w:t>
      </w:r>
      <w:proofErr w:type="spellEnd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alimentare</w:t>
      </w:r>
      <w:proofErr w:type="spellEnd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cu </w:t>
      </w:r>
      <w:proofErr w:type="spellStart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apa</w:t>
      </w:r>
      <w:proofErr w:type="spellEnd"/>
      <w:r w:rsidR="00164278"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și</w:t>
      </w:r>
      <w:proofErr w:type="spellEnd"/>
      <w:r w:rsidR="00164278"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de </w:t>
      </w:r>
      <w:proofErr w:type="spellStart"/>
      <w:r w:rsidRPr="00DA76CF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canalizare</w:t>
      </w:r>
      <w:proofErr w:type="spellEnd"/>
    </w:p>
    <w:p w14:paraId="4833656B" w14:textId="77777777" w:rsidR="00494C81" w:rsidRDefault="00494C8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76C6862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16</w:t>
      </w:r>
    </w:p>
    <w:p w14:paraId="39153633" w14:textId="31ECEF3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asigure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functionarea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permanenta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>,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continuitatea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colectate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DCD06A2" w14:textId="21F3B220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DA76CF">
        <w:rPr>
          <w:rFonts w:ascii="TimesNewRoman" w:hAnsi="TimesNewRoman" w:cs="TimesNewRoman"/>
          <w:sz w:val="27"/>
          <w:szCs w:val="27"/>
        </w:rPr>
        <w:t xml:space="preserve">(2)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Intreruperea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alimentarii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permisa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numai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cazuri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DA76CF">
        <w:rPr>
          <w:rFonts w:ascii="TimesNewRoman" w:hAnsi="TimesNewRoman" w:cs="TimesNewRoman"/>
          <w:sz w:val="27"/>
          <w:szCs w:val="27"/>
        </w:rPr>
        <w:t>forță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sz w:val="27"/>
          <w:szCs w:val="27"/>
        </w:rPr>
        <w:t>majoră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sau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neplata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facturilor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termenele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legale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, cu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indeplin</w:t>
      </w:r>
      <w:r w:rsidR="00494C81" w:rsidRPr="00DA76CF">
        <w:rPr>
          <w:rFonts w:ascii="TimesNewRoman" w:hAnsi="TimesNewRoman" w:cs="TimesNewRoman"/>
          <w:sz w:val="27"/>
          <w:szCs w:val="27"/>
        </w:rPr>
        <w:t>irea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procedurilor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avertizare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sz w:val="27"/>
          <w:szCs w:val="27"/>
        </w:rPr>
        <w:t>părealabilă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utilizatorului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>.</w:t>
      </w:r>
    </w:p>
    <w:p w14:paraId="3D847953" w14:textId="0C7316A5" w:rsidR="00D87190" w:rsidRPr="00494C8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Intreruperea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</w:t>
      </w:r>
      <w:r w:rsidR="00494C81">
        <w:rPr>
          <w:rFonts w:ascii="TimesNewRoman" w:hAnsi="TimesNewRoman" w:cs="TimesNewRoman"/>
          <w:color w:val="000000"/>
          <w:sz w:val="27"/>
          <w:szCs w:val="27"/>
        </w:rPr>
        <w:t>erveni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cazuri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forță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majoră</w:t>
      </w:r>
      <w:proofErr w:type="spellEnd"/>
      <w:r>
        <w:rPr>
          <w:rFonts w:ascii="TimesNewRoman" w:hAnsi="TimesNewRoman" w:cs="TimesNewRoman"/>
          <w:color w:val="FF0000"/>
          <w:sz w:val="27"/>
          <w:szCs w:val="27"/>
        </w:rPr>
        <w:t>.</w:t>
      </w:r>
    </w:p>
    <w:p w14:paraId="165F5EA3" w14:textId="0723B0D2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r w:rsidRPr="00DA76CF">
        <w:rPr>
          <w:rFonts w:ascii="TimesNewRoman" w:hAnsi="TimesNewRoman" w:cs="TimesNewRoman"/>
          <w:sz w:val="28"/>
          <w:szCs w:val="28"/>
        </w:rPr>
        <w:t xml:space="preserve">(4) </w:t>
      </w:r>
      <w:proofErr w:type="spellStart"/>
      <w:r w:rsidR="00164278" w:rsidRPr="00DA76CF">
        <w:rPr>
          <w:rFonts w:ascii="TimesNewRoman" w:hAnsi="TimesNewRoman" w:cs="TimesNewRoman"/>
          <w:sz w:val="28"/>
          <w:szCs w:val="28"/>
        </w:rPr>
        <w:t>Rețea</w:t>
      </w:r>
      <w:r w:rsidRPr="00DA76CF">
        <w:rPr>
          <w:rFonts w:ascii="TimesNewRoman" w:hAnsi="TimesNewRoman" w:cs="TimesNewRoman"/>
          <w:sz w:val="28"/>
          <w:szCs w:val="28"/>
        </w:rPr>
        <w:t>ua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8"/>
          <w:szCs w:val="28"/>
        </w:rPr>
        <w:t>publică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alimentare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cu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apa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/de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canalizare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inclusiv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8"/>
          <w:szCs w:val="28"/>
        </w:rPr>
        <w:t>branșa</w:t>
      </w:r>
      <w:r w:rsidRPr="00DA76CF">
        <w:rPr>
          <w:rFonts w:ascii="TimesNewRoman" w:hAnsi="TimesNewRoman" w:cs="TimesNewRoman"/>
          <w:sz w:val="28"/>
          <w:szCs w:val="28"/>
        </w:rPr>
        <w:t>mentele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/</w:t>
      </w:r>
      <w:r w:rsidR="00F81237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racordurile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>, intra</w:t>
      </w:r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obligatiile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intretinere</w:t>
      </w:r>
      <w:proofErr w:type="spellEnd"/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reparatie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ale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operatorului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>,</w:t>
      </w:r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c</w:t>
      </w:r>
      <w:r w:rsidR="00494C81" w:rsidRPr="00DA76CF">
        <w:rPr>
          <w:rFonts w:ascii="TimesNewRoman" w:hAnsi="TimesNewRoman" w:cs="TimesNewRoman"/>
          <w:sz w:val="28"/>
          <w:szCs w:val="28"/>
        </w:rPr>
        <w:t>onformitate</w:t>
      </w:r>
      <w:proofErr w:type="spellEnd"/>
      <w:r w:rsidR="00494C81" w:rsidRPr="00DA76CF">
        <w:rPr>
          <w:rFonts w:ascii="TimesNewRoman" w:hAnsi="TimesNewRoman" w:cs="TimesNewRoman"/>
          <w:sz w:val="28"/>
          <w:szCs w:val="28"/>
        </w:rPr>
        <w:t xml:space="preserve"> </w:t>
      </w:r>
      <w:r w:rsidRPr="00DA76CF">
        <w:rPr>
          <w:rFonts w:ascii="TimesNewRoman" w:hAnsi="TimesNewRoman" w:cs="TimesNewRoman"/>
          <w:sz w:val="28"/>
          <w:szCs w:val="28"/>
        </w:rPr>
        <w:t xml:space="preserve">cu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instructiunile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tehnice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specifice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, pe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baza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unui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pr</w:t>
      </w:r>
      <w:r w:rsidR="00494C81" w:rsidRPr="00DA76CF">
        <w:rPr>
          <w:rFonts w:ascii="TimesNewRoman" w:hAnsi="TimesNewRoman" w:cs="TimesNewRoman"/>
          <w:sz w:val="28"/>
          <w:szCs w:val="28"/>
        </w:rPr>
        <w:t xml:space="preserve">ogram </w:t>
      </w:r>
      <w:proofErr w:type="spellStart"/>
      <w:r w:rsidR="00494C81" w:rsidRPr="00DA76CF">
        <w:rPr>
          <w:rFonts w:ascii="TimesNewRoman" w:hAnsi="TimesNewRoman" w:cs="TimesNewRoman"/>
          <w:sz w:val="28"/>
          <w:szCs w:val="28"/>
        </w:rPr>
        <w:t>anual</w:t>
      </w:r>
      <w:proofErr w:type="spellEnd"/>
      <w:r w:rsidR="00494C81" w:rsidRPr="00DA76CF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="00494C81" w:rsidRPr="00DA76CF">
        <w:rPr>
          <w:rFonts w:ascii="TimesNewRoman" w:hAnsi="TimesNewRoman" w:cs="TimesNewRoman"/>
          <w:sz w:val="28"/>
          <w:szCs w:val="28"/>
        </w:rPr>
        <w:t>revizii</w:t>
      </w:r>
      <w:proofErr w:type="spellEnd"/>
      <w:r w:rsidR="00494C81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8"/>
          <w:szCs w:val="28"/>
        </w:rPr>
        <w:t>tehnice</w:t>
      </w:r>
      <w:proofErr w:type="spellEnd"/>
      <w:r w:rsidR="00494C81" w:rsidRPr="00DA76CF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reparatii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curente</w:t>
      </w:r>
      <w:proofErr w:type="spellEnd"/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capitale</w:t>
      </w:r>
      <w:proofErr w:type="spellEnd"/>
      <w:r w:rsidRPr="00DA76CF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Pr="00DA76CF">
        <w:rPr>
          <w:rFonts w:ascii="TimesNewRoman" w:hAnsi="TimesNewRoman" w:cs="TimesNewRoman"/>
          <w:sz w:val="28"/>
          <w:szCs w:val="28"/>
        </w:rPr>
        <w:t>modernizari</w:t>
      </w:r>
      <w:proofErr w:type="spellEnd"/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DA76C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DA76CF" w:rsidRPr="00DA76CF">
        <w:rPr>
          <w:rFonts w:ascii="TimesNewRoman" w:hAnsi="TimesNewRoman" w:cs="TimesNewRoman"/>
          <w:sz w:val="28"/>
          <w:szCs w:val="28"/>
        </w:rPr>
        <w:t>investiți</w:t>
      </w:r>
      <w:r w:rsidRPr="00DA76CF">
        <w:rPr>
          <w:rFonts w:ascii="TimesNewRoman" w:hAnsi="TimesNewRoman" w:cs="TimesNewRoman"/>
          <w:sz w:val="28"/>
          <w:szCs w:val="28"/>
        </w:rPr>
        <w:t>i</w:t>
      </w:r>
      <w:proofErr w:type="spellEnd"/>
      <w:r w:rsidRPr="00DA76CF">
        <w:rPr>
          <w:rFonts w:ascii="TimesNewRoman" w:hAnsi="TimesNewRoman" w:cs="TimesNewRoman"/>
          <w:sz w:val="24"/>
          <w:szCs w:val="24"/>
        </w:rPr>
        <w:t>.</w:t>
      </w:r>
    </w:p>
    <w:p w14:paraId="63BE506E" w14:textId="087502E9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DA76CF">
        <w:rPr>
          <w:rFonts w:ascii="TimesNewRoman" w:hAnsi="TimesNewRoman" w:cs="TimesNewRoman"/>
          <w:sz w:val="27"/>
          <w:szCs w:val="27"/>
        </w:rPr>
        <w:t xml:space="preserve">(5)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Întreţinerea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şi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repararea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hidranţilor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incendiu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se face de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operator, pe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cheltuiala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sa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sau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de la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bugetul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local</w:t>
      </w:r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functie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DA76CF">
        <w:rPr>
          <w:rFonts w:ascii="TimesNewRoman" w:hAnsi="TimesNewRoman" w:cs="TimesNewRoman"/>
          <w:sz w:val="27"/>
          <w:szCs w:val="27"/>
        </w:rPr>
        <w:t>situați</w:t>
      </w:r>
      <w:r w:rsidR="00494C81" w:rsidRPr="00DA76CF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data</w:t>
      </w:r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494C81" w:rsidRPr="00DA76CF">
        <w:rPr>
          <w:rFonts w:ascii="TimesNewRoman" w:hAnsi="TimesNewRoman" w:cs="TimesNewRoman"/>
          <w:sz w:val="27"/>
          <w:szCs w:val="27"/>
        </w:rPr>
        <w:t>teren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r w:rsidRPr="00DA76CF">
        <w:rPr>
          <w:rFonts w:ascii="TimesNewRoman" w:hAnsi="TimesNewRoman" w:cs="TimesNewRoman"/>
          <w:sz w:val="27"/>
          <w:szCs w:val="27"/>
        </w:rPr>
        <w:t>.</w:t>
      </w:r>
      <w:proofErr w:type="gramEnd"/>
    </w:p>
    <w:p w14:paraId="533B80A2" w14:textId="30AE1887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DA76CF">
        <w:rPr>
          <w:rFonts w:ascii="TimesNewRoman" w:hAnsi="TimesNewRoman" w:cs="TimesNewRoman"/>
          <w:sz w:val="27"/>
          <w:szCs w:val="27"/>
        </w:rPr>
        <w:lastRenderedPageBreak/>
        <w:t>Operatorul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asigura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existenţ</w:t>
      </w:r>
      <w:r w:rsidR="00432FAC" w:rsidRPr="00DA76CF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numărului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de prize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stipulat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legislatia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432FAC" w:rsidRPr="00DA76CF">
        <w:rPr>
          <w:rFonts w:ascii="TimesNewRoman" w:hAnsi="TimesNewRoman" w:cs="TimesNewRoman"/>
          <w:sz w:val="27"/>
          <w:szCs w:val="27"/>
        </w:rPr>
        <w:t>vigoare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</w:t>
      </w:r>
      <w:r w:rsidRPr="00DA76CF">
        <w:rPr>
          <w:rFonts w:ascii="TimesNewRoman" w:hAnsi="TimesNewRoman" w:cs="TimesNewRoman"/>
          <w:sz w:val="27"/>
          <w:szCs w:val="27"/>
        </w:rPr>
        <w:t xml:space="preserve"> in</w:t>
      </w:r>
      <w:proofErr w:type="gramEnd"/>
      <w:r w:rsidR="00F8123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domeniul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protectiei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contra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incendiilor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r w:rsidR="00432FAC" w:rsidRPr="00DA76CF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="00483254" w:rsidRPr="00DA76CF">
        <w:rPr>
          <w:rFonts w:ascii="TimesNewRoman" w:hAnsi="TimesNewRoman" w:cs="TimesNewRoman"/>
          <w:sz w:val="27"/>
          <w:szCs w:val="27"/>
        </w:rPr>
        <w:t>măsuri</w:t>
      </w:r>
      <w:r w:rsidR="00432FAC" w:rsidRPr="00DA76CF">
        <w:rPr>
          <w:rFonts w:ascii="TimesNewRoman" w:hAnsi="TimesNewRoman" w:cs="TimesNewRoman"/>
          <w:sz w:val="27"/>
          <w:szCs w:val="27"/>
        </w:rPr>
        <w:t>lor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siguranta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impotriva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incendiilor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>.</w:t>
      </w:r>
    </w:p>
    <w:p w14:paraId="2CC29F6B" w14:textId="14270C89" w:rsidR="00D87190" w:rsidRDefault="00494C8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(</w:t>
      </w:r>
      <w:r>
        <w:rPr>
          <w:rFonts w:ascii="TimesNewRoman" w:hAnsi="TimesNewRoman" w:cs="TimesNewRoman"/>
          <w:color w:val="000000"/>
          <w:sz w:val="27"/>
          <w:szCs w:val="27"/>
        </w:rPr>
        <w:t>5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)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tine la zi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documentatia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tehnica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completa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cu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cuprinde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planurile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con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proiectului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acesteia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cu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fiecare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modificare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incat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poata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cuno</w:t>
      </w:r>
      <w:r>
        <w:rPr>
          <w:rFonts w:ascii="TimesNewRoman" w:hAnsi="TimesNewRoman" w:cs="TimesNewRoman"/>
          <w:color w:val="000000"/>
          <w:sz w:val="27"/>
          <w:szCs w:val="27"/>
        </w:rPr>
        <w:t>scute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moment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istoricul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situați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existenta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teren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1A95CB5" w14:textId="59B2B5D9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bCs/>
          <w:sz w:val="27"/>
          <w:szCs w:val="27"/>
        </w:rPr>
      </w:pPr>
      <w:r w:rsidRPr="00DA76CF">
        <w:rPr>
          <w:rFonts w:ascii="TimesNewRoman" w:hAnsi="TimesNewRoman" w:cs="TimesNewRoman"/>
          <w:b/>
          <w:bCs/>
          <w:sz w:val="27"/>
          <w:szCs w:val="27"/>
        </w:rPr>
        <w:t>(</w:t>
      </w:r>
      <w:r w:rsidR="00B34971" w:rsidRPr="00DA76CF">
        <w:rPr>
          <w:rFonts w:ascii="TimesNewRoman" w:hAnsi="TimesNewRoman" w:cs="TimesNewRoman"/>
          <w:b/>
          <w:bCs/>
          <w:sz w:val="27"/>
          <w:szCs w:val="27"/>
        </w:rPr>
        <w:t>6</w:t>
      </w:r>
      <w:r w:rsidRPr="00DA76CF">
        <w:rPr>
          <w:rFonts w:ascii="TimesNewRoman" w:hAnsi="TimesNewRoman" w:cs="TimesNewRoman"/>
          <w:b/>
          <w:bCs/>
          <w:sz w:val="27"/>
          <w:szCs w:val="27"/>
        </w:rPr>
        <w:t xml:space="preserve">) </w:t>
      </w:r>
      <w:proofErr w:type="spellStart"/>
      <w:r w:rsidRPr="00DA76CF">
        <w:rPr>
          <w:rFonts w:ascii="TimesNewRoman" w:hAnsi="TimesNewRoman" w:cs="TimesNewRoman"/>
          <w:b/>
          <w:bCs/>
          <w:sz w:val="27"/>
          <w:szCs w:val="27"/>
        </w:rPr>
        <w:t>Operatorul</w:t>
      </w:r>
      <w:proofErr w:type="spellEnd"/>
      <w:r w:rsidRPr="00DA76CF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b/>
          <w:bCs/>
          <w:sz w:val="27"/>
          <w:szCs w:val="27"/>
        </w:rPr>
        <w:t>va</w:t>
      </w:r>
      <w:proofErr w:type="spellEnd"/>
      <w:r w:rsidRPr="00DA76CF">
        <w:rPr>
          <w:rFonts w:ascii="TimesNewRoman" w:hAnsi="TimesNewRoman" w:cs="TimesNewRoman"/>
          <w:b/>
          <w:bCs/>
          <w:sz w:val="27"/>
          <w:szCs w:val="27"/>
        </w:rPr>
        <w:t xml:space="preserve"> tine la zi o </w:t>
      </w:r>
      <w:proofErr w:type="spellStart"/>
      <w:r w:rsidRPr="00DA76CF">
        <w:rPr>
          <w:rFonts w:ascii="TimesNewRoman" w:hAnsi="TimesNewRoman" w:cs="TimesNewRoman"/>
          <w:b/>
          <w:bCs/>
          <w:sz w:val="27"/>
          <w:szCs w:val="27"/>
        </w:rPr>
        <w:t>evidenta</w:t>
      </w:r>
      <w:proofErr w:type="spellEnd"/>
      <w:r w:rsidRPr="00DA76CF">
        <w:rPr>
          <w:rFonts w:ascii="TimesNewRoman" w:hAnsi="TimesNewRoman" w:cs="TimesNewRoman"/>
          <w:b/>
          <w:bCs/>
          <w:sz w:val="27"/>
          <w:szCs w:val="27"/>
        </w:rPr>
        <w:t xml:space="preserve"> (</w:t>
      </w:r>
      <w:proofErr w:type="spellStart"/>
      <w:r w:rsidRPr="00DA76CF">
        <w:rPr>
          <w:rFonts w:ascii="TimesNewRoman" w:hAnsi="TimesNewRoman" w:cs="TimesNewRoman"/>
          <w:b/>
          <w:bCs/>
          <w:sz w:val="27"/>
          <w:szCs w:val="27"/>
        </w:rPr>
        <w:t>registru</w:t>
      </w:r>
      <w:proofErr w:type="spellEnd"/>
      <w:r w:rsidR="00164278" w:rsidRPr="00DA76CF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b/>
          <w:bCs/>
          <w:sz w:val="27"/>
          <w:szCs w:val="27"/>
        </w:rPr>
        <w:t>și</w:t>
      </w:r>
      <w:proofErr w:type="spellEnd"/>
      <w:r w:rsidR="00164278" w:rsidRPr="00DA76CF">
        <w:rPr>
          <w:rFonts w:ascii="TimesNewRoman" w:hAnsi="TimesNewRoman" w:cs="TimesNewRoman"/>
          <w:b/>
          <w:bCs/>
          <w:sz w:val="27"/>
          <w:szCs w:val="27"/>
        </w:rPr>
        <w:t xml:space="preserve"> </w:t>
      </w:r>
      <w:r w:rsidRPr="00DA76CF">
        <w:rPr>
          <w:rFonts w:ascii="TimesNewRoman" w:hAnsi="TimesNewRoman" w:cs="TimesNewRoman"/>
          <w:b/>
          <w:bCs/>
          <w:sz w:val="27"/>
          <w:szCs w:val="27"/>
        </w:rPr>
        <w:t xml:space="preserve">pe </w:t>
      </w:r>
      <w:proofErr w:type="spellStart"/>
      <w:r w:rsidRPr="00DA76CF">
        <w:rPr>
          <w:rFonts w:ascii="TimesNewRoman" w:hAnsi="TimesNewRoman" w:cs="TimesNewRoman"/>
          <w:b/>
          <w:bCs/>
          <w:sz w:val="27"/>
          <w:szCs w:val="27"/>
        </w:rPr>
        <w:t>suport</w:t>
      </w:r>
      <w:proofErr w:type="spellEnd"/>
      <w:r w:rsidRPr="00DA76CF">
        <w:rPr>
          <w:rFonts w:ascii="TimesNewRoman" w:hAnsi="TimesNewRoman" w:cs="TimesNewRoman"/>
          <w:b/>
          <w:bCs/>
          <w:sz w:val="27"/>
          <w:szCs w:val="27"/>
        </w:rPr>
        <w:t xml:space="preserve"> informatic) </w:t>
      </w:r>
      <w:proofErr w:type="spellStart"/>
      <w:r w:rsidRPr="00DA76CF">
        <w:rPr>
          <w:rFonts w:ascii="TimesNewRoman" w:hAnsi="TimesNewRoman" w:cs="TimesNewRoman"/>
          <w:b/>
          <w:bCs/>
          <w:sz w:val="27"/>
          <w:szCs w:val="27"/>
        </w:rPr>
        <w:t>pentru</w:t>
      </w:r>
      <w:proofErr w:type="spellEnd"/>
      <w:r w:rsidRPr="00DA76CF">
        <w:rPr>
          <w:rFonts w:ascii="TimesNewRoman" w:hAnsi="TimesNewRoman" w:cs="TimesNewRoman"/>
          <w:b/>
          <w:bCs/>
          <w:sz w:val="27"/>
          <w:szCs w:val="27"/>
        </w:rPr>
        <w:t>:</w:t>
      </w:r>
    </w:p>
    <w:p w14:paraId="0FD268EF" w14:textId="6D90136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intervenții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accidentale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6104376" w14:textId="16B808F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revizii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curente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capitale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intervenții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programate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8F8C6E9" w14:textId="0C59626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evidenta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consemna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data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anuntarii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defectiunii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data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programata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inceperea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execuție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data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finalizarii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tipul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interventiei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ti</w:t>
      </w:r>
      <w:r w:rsidR="00494C81">
        <w:rPr>
          <w:rFonts w:ascii="TimesNewRoman" w:hAnsi="TimesNewRoman" w:cs="TimesNewRoman"/>
          <w:color w:val="000000"/>
          <w:sz w:val="27"/>
          <w:szCs w:val="27"/>
        </w:rPr>
        <w:t>pul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cantitatile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de material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utilajele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forță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munca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nominalizarea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echipei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lucru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costul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94C81"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 w:rsidR="00494C81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structura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deviz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general.</w:t>
      </w:r>
    </w:p>
    <w:p w14:paraId="4AF37F3B" w14:textId="15F79F98" w:rsidR="00D87190" w:rsidRPr="00DA76C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DA76CF">
        <w:rPr>
          <w:rFonts w:ascii="TimesNewRoman" w:hAnsi="TimesNewRoman" w:cs="TimesNewRoman"/>
          <w:sz w:val="27"/>
          <w:szCs w:val="27"/>
        </w:rPr>
        <w:t>(</w:t>
      </w:r>
      <w:r w:rsidR="00B34971" w:rsidRPr="00DA76CF">
        <w:rPr>
          <w:rFonts w:ascii="TimesNewRoman" w:hAnsi="TimesNewRoman" w:cs="TimesNewRoman"/>
          <w:sz w:val="27"/>
          <w:szCs w:val="27"/>
        </w:rPr>
        <w:t>7</w:t>
      </w:r>
      <w:r w:rsidRPr="00DA76CF">
        <w:rPr>
          <w:rFonts w:ascii="TimesNewRoman" w:hAnsi="TimesNewRoman" w:cs="TimesNewRoman"/>
          <w:sz w:val="27"/>
          <w:szCs w:val="27"/>
        </w:rPr>
        <w:t xml:space="preserve">) La </w:t>
      </w:r>
      <w:proofErr w:type="spellStart"/>
      <w:r w:rsidR="00C137F9" w:rsidRPr="00DA76CF">
        <w:rPr>
          <w:rFonts w:ascii="TimesNewRoman" w:hAnsi="TimesNewRoman" w:cs="TimesNewRoman"/>
          <w:sz w:val="27"/>
          <w:szCs w:val="27"/>
        </w:rPr>
        <w:t>solicită</w:t>
      </w:r>
      <w:r w:rsidRPr="00DA76CF">
        <w:rPr>
          <w:rFonts w:ascii="TimesNewRoman" w:hAnsi="TimesNewRoman" w:cs="TimesNewRoman"/>
          <w:sz w:val="27"/>
          <w:szCs w:val="27"/>
        </w:rPr>
        <w:t>rea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utilizato</w:t>
      </w:r>
      <w:r w:rsidR="00432FAC" w:rsidRPr="00DA76CF">
        <w:rPr>
          <w:rFonts w:ascii="TimesNewRoman" w:hAnsi="TimesNewRoman" w:cs="TimesNewRoman"/>
          <w:sz w:val="27"/>
          <w:szCs w:val="27"/>
        </w:rPr>
        <w:t>rilor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va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interveni</w:t>
      </w:r>
      <w:proofErr w:type="spellEnd"/>
      <w:r w:rsidR="00432FAC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32FAC" w:rsidRPr="00DA76CF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asigur</w:t>
      </w:r>
      <w:r w:rsidR="00494C81" w:rsidRPr="00DA76CF">
        <w:rPr>
          <w:rFonts w:ascii="TimesNewRoman" w:hAnsi="TimesNewRoman" w:cs="TimesNewRoman"/>
          <w:sz w:val="27"/>
          <w:szCs w:val="27"/>
        </w:rPr>
        <w:t>area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continuitatii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functionarii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retelei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apă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şi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dar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caz</w:t>
      </w:r>
      <w:r w:rsidR="00494C81" w:rsidRPr="00DA76CF">
        <w:rPr>
          <w:rFonts w:ascii="TimesNewRoman" w:hAnsi="TimesNewRoman" w:cs="TimesNewRoman"/>
          <w:sz w:val="27"/>
          <w:szCs w:val="27"/>
        </w:rPr>
        <w:t>ul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DA76CF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DA76CF">
        <w:rPr>
          <w:rFonts w:ascii="TimesNewRoman" w:hAnsi="TimesNewRoman" w:cs="TimesNewRoman"/>
          <w:sz w:val="27"/>
          <w:szCs w:val="27"/>
        </w:rPr>
        <w:t xml:space="preserve"> </w:t>
      </w:r>
      <w:r w:rsidR="00494C81" w:rsidRPr="00DA76CF">
        <w:rPr>
          <w:rFonts w:ascii="TimesNewRoman" w:hAnsi="TimesNewRoman" w:cs="TimesNewRoman"/>
          <w:sz w:val="27"/>
          <w:szCs w:val="27"/>
        </w:rPr>
        <w:t>care</w:t>
      </w:r>
      <w:r w:rsidR="00974912" w:rsidRPr="00DA76CF">
        <w:rPr>
          <w:rFonts w:ascii="TimesNewRoman" w:hAnsi="TimesNewRoman" w:cs="TimesNewRoman"/>
          <w:sz w:val="27"/>
          <w:szCs w:val="27"/>
        </w:rPr>
        <w:t>,</w:t>
      </w:r>
      <w:r w:rsidR="00494C81"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avaria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s-a </w:t>
      </w:r>
      <w:proofErr w:type="spellStart"/>
      <w:r w:rsidR="00494C81" w:rsidRPr="00DA76CF">
        <w:rPr>
          <w:rFonts w:ascii="TimesNewRoman" w:hAnsi="TimesNewRoman" w:cs="TimesNewRoman"/>
          <w:sz w:val="27"/>
          <w:szCs w:val="27"/>
        </w:rPr>
        <w:t>produs</w:t>
      </w:r>
      <w:proofErr w:type="spellEnd"/>
      <w:r w:rsidR="00494C81" w:rsidRPr="00DA76CF">
        <w:rPr>
          <w:rFonts w:ascii="TimesNewRoman" w:hAnsi="TimesNewRoman" w:cs="TimesNewRoman"/>
          <w:sz w:val="27"/>
          <w:szCs w:val="27"/>
        </w:rPr>
        <w:t xml:space="preserve"> ca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urmare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DA76CF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exploatarii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necorespunzatoare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1A0046" w:rsidRPr="00DA76CF">
        <w:rPr>
          <w:rFonts w:ascii="TimesNewRoman" w:hAnsi="TimesNewRoman" w:cs="TimesNewRoman"/>
          <w:sz w:val="27"/>
          <w:szCs w:val="27"/>
        </w:rPr>
        <w:t>instalați</w:t>
      </w:r>
      <w:r w:rsidRPr="00DA76CF">
        <w:rPr>
          <w:rFonts w:ascii="TimesNewRoman" w:hAnsi="TimesNewRoman" w:cs="TimesNewRoman"/>
          <w:sz w:val="27"/>
          <w:szCs w:val="27"/>
        </w:rPr>
        <w:t>ilor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DA76CF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cheltuielile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vor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r w:rsidR="00494C81" w:rsidRPr="00DA76CF">
        <w:rPr>
          <w:rFonts w:ascii="TimesNewRoman" w:hAnsi="TimesNewRoman" w:cs="TimesNewRoman"/>
          <w:sz w:val="27"/>
          <w:szCs w:val="27"/>
        </w:rPr>
        <w:t xml:space="preserve">fi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suportate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DA76CF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DA76CF">
        <w:rPr>
          <w:rFonts w:ascii="TimesNewRoman" w:hAnsi="TimesNewRoman" w:cs="TimesNewRoman"/>
          <w:sz w:val="27"/>
          <w:szCs w:val="27"/>
        </w:rPr>
        <w:t>acestia</w:t>
      </w:r>
      <w:proofErr w:type="spellEnd"/>
      <w:r w:rsidRPr="00DA76CF">
        <w:rPr>
          <w:rFonts w:ascii="TimesNewRoman" w:hAnsi="TimesNewRoman" w:cs="TimesNewRoman"/>
          <w:sz w:val="27"/>
          <w:szCs w:val="27"/>
        </w:rPr>
        <w:t>.</w:t>
      </w:r>
    </w:p>
    <w:p w14:paraId="7A64E92D" w14:textId="77777777" w:rsidR="00B34971" w:rsidRPr="00DA76CF" w:rsidRDefault="00B3497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0C524F06" w14:textId="77777777" w:rsidR="00D87190" w:rsidRPr="00F8123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a 2-a</w:t>
      </w:r>
    </w:p>
    <w:p w14:paraId="55DC5969" w14:textId="78BCE5EB" w:rsidR="00D87190" w:rsidRPr="00F8123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Perturbari</w:t>
      </w:r>
      <w:proofErr w:type="spellEnd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sau</w:t>
      </w:r>
      <w:proofErr w:type="spellEnd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intreruperi</w:t>
      </w:r>
      <w:proofErr w:type="spellEnd"/>
      <w:r w:rsidR="00164278"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164278"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în</w:t>
      </w:r>
      <w:proofErr w:type="spellEnd"/>
      <w:r w:rsidR="00164278"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functionarea</w:t>
      </w:r>
      <w:proofErr w:type="spellEnd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serviciilor</w:t>
      </w:r>
      <w:proofErr w:type="spellEnd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apa</w:t>
      </w:r>
      <w:proofErr w:type="spellEnd"/>
      <w:r w:rsidR="00164278"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164278"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și</w:t>
      </w:r>
      <w:proofErr w:type="spellEnd"/>
      <w:r w:rsidR="00164278"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de </w:t>
      </w:r>
      <w:proofErr w:type="spellStart"/>
      <w:r w:rsidRPr="00F8123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canalizare</w:t>
      </w:r>
      <w:proofErr w:type="spellEnd"/>
    </w:p>
    <w:p w14:paraId="015EE7B1" w14:textId="77777777" w:rsidR="00B34971" w:rsidRDefault="00B3497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30EB1CE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17</w:t>
      </w:r>
    </w:p>
    <w:p w14:paraId="4AF1C24F" w14:textId="0AA30F8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fie</w:t>
      </w:r>
      <w:r w:rsidR="00F8123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continua,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raspunzand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</w:t>
      </w:r>
      <w:r w:rsidR="009473E7">
        <w:rPr>
          <w:rFonts w:ascii="TimesNewRoman" w:hAnsi="TimesNewRoman" w:cs="TimesNewRoman"/>
          <w:color w:val="000000"/>
          <w:sz w:val="27"/>
          <w:szCs w:val="27"/>
        </w:rPr>
        <w:t>ntru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73E7">
        <w:rPr>
          <w:rFonts w:ascii="TimesNewRoman" w:hAnsi="TimesNewRoman" w:cs="TimesNewRoman"/>
          <w:color w:val="000000"/>
          <w:sz w:val="27"/>
          <w:szCs w:val="27"/>
        </w:rPr>
        <w:t>neindeplinirea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9473E7"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proofErr w:type="gram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conformitate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r w:rsidR="00F8123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B34971">
        <w:rPr>
          <w:rFonts w:ascii="TimesNewRoman" w:hAnsi="TimesNewRoman" w:cs="TimesNewRoman"/>
          <w:color w:val="000000"/>
          <w:sz w:val="27"/>
          <w:szCs w:val="27"/>
        </w:rPr>
        <w:t>indicatorii</w:t>
      </w:r>
      <w:proofErr w:type="spellEnd"/>
      <w:r w:rsidR="00B34971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B34971">
        <w:rPr>
          <w:rFonts w:ascii="TimesNewRoman" w:hAnsi="TimesNewRoman" w:cs="TimesNewRoman"/>
          <w:color w:val="000000"/>
          <w:sz w:val="27"/>
          <w:szCs w:val="27"/>
        </w:rPr>
        <w:t>performanta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D8455FB" w14:textId="6825236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</w:t>
      </w:r>
      <w:r w:rsidR="00F8123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raspunde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</w:t>
      </w:r>
      <w:r w:rsidR="009473E7">
        <w:rPr>
          <w:rFonts w:ascii="TimesNewRoman" w:hAnsi="TimesNewRoman" w:cs="TimesNewRoman"/>
          <w:color w:val="000000"/>
          <w:sz w:val="27"/>
          <w:szCs w:val="27"/>
        </w:rPr>
        <w:t>tru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73E7">
        <w:rPr>
          <w:rFonts w:ascii="TimesNewRoman" w:hAnsi="TimesNewRoman" w:cs="TimesNewRoman"/>
          <w:color w:val="000000"/>
          <w:sz w:val="27"/>
          <w:szCs w:val="27"/>
        </w:rPr>
        <w:t>neindeplinirea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73E7"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art. 16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 (2)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(3)</w:t>
      </w:r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533F00AA" w14:textId="6D25246C" w:rsidR="00B34971" w:rsidRPr="009473E7" w:rsidRDefault="00D87190" w:rsidP="00F81237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0"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ca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urmare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intretinere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reparatii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modernizar</w:t>
      </w:r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extinderi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devieri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ri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noi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schimbari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contoare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anuntat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utilizatori</w:t>
      </w:r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despre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eventualitatea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opririi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73E7" w:rsidRPr="009473E7">
        <w:rPr>
          <w:rFonts w:ascii="TimesNewRoman" w:hAnsi="TimesNewRoman" w:cs="TimesNewRoman"/>
          <w:color w:val="000000"/>
          <w:sz w:val="27"/>
          <w:szCs w:val="27"/>
        </w:rPr>
        <w:t>furnizarii</w:t>
      </w:r>
      <w:proofErr w:type="spellEnd"/>
      <w:r w:rsidR="009473E7"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9473E7" w:rsidRPr="009473E7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9473E7"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specificand</w:t>
      </w:r>
      <w:proofErr w:type="spellEnd"/>
      <w:proofErr w:type="gram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data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intervalul</w:t>
      </w:r>
      <w:proofErr w:type="spellEnd"/>
      <w:r w:rsidRPr="009473E7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Pr="009473E7">
        <w:rPr>
          <w:rFonts w:ascii="TimesNewRoman" w:hAnsi="TimesNewRoman" w:cs="TimesNewRoman"/>
          <w:color w:val="000000"/>
          <w:sz w:val="27"/>
          <w:szCs w:val="27"/>
        </w:rPr>
        <w:t>tim</w:t>
      </w:r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p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oprita</w:t>
      </w:r>
      <w:proofErr w:type="spellEnd"/>
      <w:r w:rsidR="00B34971" w:rsidRPr="009473E7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29EE0B8" w14:textId="017A46EE" w:rsidR="00765A6F" w:rsidRDefault="00F8123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(3)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 w:rsidRPr="00442641">
        <w:rPr>
          <w:rFonts w:ascii="TimesNewRoman" w:hAnsi="TimesNewRoman" w:cs="TimesNewRoman"/>
          <w:b/>
          <w:color w:val="000000"/>
          <w:sz w:val="27"/>
          <w:szCs w:val="27"/>
        </w:rPr>
        <w:t>Anun</w:t>
      </w:r>
      <w:r>
        <w:rPr>
          <w:rFonts w:ascii="TimesNewRoman" w:hAnsi="TimesNewRoman" w:cs="TimesNewRoman"/>
          <w:b/>
          <w:color w:val="000000"/>
          <w:sz w:val="27"/>
          <w:szCs w:val="27"/>
        </w:rPr>
        <w:t>ț</w:t>
      </w:r>
      <w:r w:rsidR="00D87190" w:rsidRPr="00442641">
        <w:rPr>
          <w:rFonts w:ascii="TimesNewRoman" w:hAnsi="TimesNewRoman" w:cs="TimesNewRoman"/>
          <w:b/>
          <w:color w:val="000000"/>
          <w:sz w:val="27"/>
          <w:szCs w:val="27"/>
        </w:rPr>
        <w:t>ul</w:t>
      </w:r>
      <w:proofErr w:type="spellEnd"/>
      <w:r w:rsidR="00765A6F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</w:p>
    <w:p w14:paraId="57CA6FE5" w14:textId="5B81DB34" w:rsidR="00D87190" w:rsidRDefault="00765A6F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gramStart"/>
      <w:r>
        <w:rPr>
          <w:rFonts w:ascii="TimesNewRoman" w:hAnsi="TimesNewRoman" w:cs="TimesNewRoman"/>
          <w:b/>
          <w:color w:val="000000"/>
          <w:sz w:val="27"/>
          <w:szCs w:val="27"/>
        </w:rPr>
        <w:t>a)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proofErr w:type="gram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facut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cel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putin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48 de ore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inainte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oprirea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furnizar</w:t>
      </w:r>
      <w:r w:rsidR="00B34971">
        <w:rPr>
          <w:rFonts w:ascii="TimesNewRoman" w:hAnsi="TimesNewRoman" w:cs="TimesNewRoman"/>
          <w:color w:val="000000"/>
          <w:sz w:val="27"/>
          <w:szCs w:val="27"/>
        </w:rPr>
        <w:t>ii</w:t>
      </w:r>
      <w:proofErr w:type="spellEnd"/>
      <w:r w:rsidR="00B3497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B34971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B34971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B34971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B34971">
        <w:rPr>
          <w:rFonts w:ascii="TimesNewRoman" w:hAnsi="TimesNewRoman" w:cs="TimesNewRoman"/>
          <w:color w:val="000000"/>
          <w:sz w:val="27"/>
          <w:szCs w:val="27"/>
        </w:rPr>
        <w:t xml:space="preserve"> mass-media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B3497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afisare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functie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numarul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afectati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C337E7C" w14:textId="2E60E652" w:rsidR="006E29E5" w:rsidRPr="00765A6F" w:rsidRDefault="006E29E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b)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anunt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forță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majoră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cand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situați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3ECE480" w14:textId="3ED6CEDC" w:rsidR="00D87190" w:rsidRDefault="006E29E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c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ploilor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torentiale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duc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depasirea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capacitatii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proiectate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preluare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la</w:t>
      </w:r>
      <w:r w:rsidR="00F8123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debitelor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AD87771" w14:textId="3628DA84" w:rsidR="009473E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</w:t>
      </w:r>
      <w:r w:rsidR="00765A6F">
        <w:rPr>
          <w:rFonts w:ascii="TimesNewRoman" w:hAnsi="TimesNewRoman" w:cs="TimesNewRoman"/>
          <w:color w:val="000000"/>
          <w:sz w:val="27"/>
          <w:szCs w:val="27"/>
        </w:rPr>
        <w:t>4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Constatarea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defectiunilor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</w:t>
      </w:r>
      <w:r w:rsidR="00B34971">
        <w:rPr>
          <w:rFonts w:ascii="TimesNewRoman" w:hAnsi="TimesNewRoman" w:cs="TimesNewRoman"/>
          <w:color w:val="000000"/>
          <w:sz w:val="27"/>
          <w:szCs w:val="27"/>
        </w:rPr>
        <w:t>ectueaza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B34971">
        <w:rPr>
          <w:rFonts w:ascii="TimesNewRoman" w:hAnsi="TimesNewRoman" w:cs="TimesNewRoman"/>
          <w:color w:val="000000"/>
          <w:sz w:val="27"/>
          <w:szCs w:val="27"/>
        </w:rPr>
        <w:t xml:space="preserve">maximum 4 ore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sesizare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intervenindu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-se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limitarea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pagubelor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se </w:t>
      </w:r>
      <w:r w:rsidR="00B34971">
        <w:rPr>
          <w:rFonts w:ascii="TimesNewRoman" w:hAnsi="TimesNewRoman" w:cs="TimesNewRoman"/>
          <w:color w:val="000000"/>
          <w:sz w:val="27"/>
          <w:szCs w:val="27"/>
        </w:rPr>
        <w:t xml:space="preserve">pot produce. </w:t>
      </w:r>
    </w:p>
    <w:p w14:paraId="6FE557F3" w14:textId="1D90AD79" w:rsidR="00D87190" w:rsidRDefault="00B3497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>Demararea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remedierea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defectiunilor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constatate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face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termen de maximum 24 de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ore de la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constatare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. O data cu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demararea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comunica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durata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interventiei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7B92A64" w14:textId="06D6A1E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</w:t>
      </w:r>
      <w:r w:rsidR="00765A6F">
        <w:rPr>
          <w:rFonts w:ascii="TimesNewRoman" w:hAnsi="TimesNewRoman" w:cs="TimesNewRoman"/>
          <w:color w:val="000000"/>
          <w:sz w:val="27"/>
          <w:szCs w:val="27"/>
        </w:rPr>
        <w:t>5</w:t>
      </w:r>
      <w:r>
        <w:rPr>
          <w:rFonts w:ascii="TimesNewRoman" w:hAnsi="TimesNewRoman" w:cs="TimesNewRoman"/>
          <w:color w:val="000000"/>
          <w:sz w:val="27"/>
          <w:szCs w:val="27"/>
        </w:rPr>
        <w:t>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intreruperii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au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etansarea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inchiderea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tuturor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vanelor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robinetelor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evitarea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risipei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inundarii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spați</w:t>
      </w:r>
      <w:r>
        <w:rPr>
          <w:rFonts w:ascii="TimesNewRoman" w:hAnsi="TimesNewRoman" w:cs="TimesNewRoman"/>
          <w:color w:val="000000"/>
          <w:sz w:val="27"/>
          <w:szCs w:val="27"/>
        </w:rPr>
        <w:t>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rel</w:t>
      </w:r>
      <w:r w:rsidR="009473E7">
        <w:rPr>
          <w:rFonts w:ascii="TimesNewRoman" w:hAnsi="TimesNewRoman" w:cs="TimesNewRoman"/>
          <w:color w:val="000000"/>
          <w:sz w:val="27"/>
          <w:szCs w:val="27"/>
        </w:rPr>
        <w:t>uarea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73E7">
        <w:rPr>
          <w:rFonts w:ascii="TimesNewRoman" w:hAnsi="TimesNewRoman" w:cs="TimesNewRoman"/>
          <w:color w:val="000000"/>
          <w:sz w:val="27"/>
          <w:szCs w:val="27"/>
        </w:rPr>
        <w:t>furnizarii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73E7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ia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protectie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impotriva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avarierii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aparatajelor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masinilor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2E47DF0" w14:textId="649C989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</w:t>
      </w:r>
      <w:r w:rsidR="00625215">
        <w:rPr>
          <w:rFonts w:ascii="TimesNewRoman" w:hAnsi="TimesNewRoman" w:cs="TimesNewRoman"/>
          <w:color w:val="000000"/>
          <w:sz w:val="27"/>
          <w:szCs w:val="27"/>
        </w:rPr>
        <w:t>6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reface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intervenit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ntru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reparatii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executia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73E7"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73E7">
        <w:rPr>
          <w:rFonts w:ascii="TimesNewRoman" w:hAnsi="TimesNewRoman" w:cs="TimesNewRoman"/>
          <w:color w:val="000000"/>
          <w:sz w:val="27"/>
          <w:szCs w:val="27"/>
        </w:rPr>
        <w:t>lucrari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9473E7">
        <w:rPr>
          <w:rFonts w:ascii="TimesNewRoman" w:hAnsi="TimesNewRoman" w:cs="TimesNewRoman"/>
          <w:color w:val="000000"/>
          <w:sz w:val="27"/>
          <w:szCs w:val="27"/>
        </w:rPr>
        <w:t>noi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la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nivel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corespunzator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term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en de maximum 5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lucratoare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terminarea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Excepţie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lucrările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înloc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uiri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reţele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termenul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durata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izaţia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construire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precum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lucrările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perioadele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temperaturi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scăzute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1376A79" w14:textId="0A2AFC9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</w:t>
      </w:r>
      <w:r w:rsidR="00625215">
        <w:rPr>
          <w:rFonts w:ascii="TimesNewRoman" w:hAnsi="TimesNewRoman" w:cs="TimesNewRoman"/>
          <w:color w:val="000000"/>
          <w:sz w:val="27"/>
          <w:szCs w:val="27"/>
        </w:rPr>
        <w:t>7</w:t>
      </w:r>
      <w:r>
        <w:rPr>
          <w:rFonts w:ascii="TimesNewRoman" w:hAnsi="TimesNewRoman" w:cs="TimesNewRoman"/>
          <w:color w:val="000000"/>
          <w:sz w:val="27"/>
          <w:szCs w:val="27"/>
        </w:rPr>
        <w:t>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intreruperea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pa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 w:rsidR="003252AD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evacuarii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9473E7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473E7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9473E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crari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te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proie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ct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întocmi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t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agenti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economici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autorizati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insusit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operator. Data,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perioada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intreru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pere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 w:rsidR="003252AD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alimentarii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cheltuielile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ocazionate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manevrele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de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B853C93" w14:textId="6F162448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>(</w:t>
      </w:r>
      <w:r w:rsidR="00625215" w:rsidRPr="00910757">
        <w:rPr>
          <w:rFonts w:ascii="TimesNewRoman" w:hAnsi="TimesNewRoman" w:cs="TimesNewRoman"/>
          <w:sz w:val="27"/>
          <w:szCs w:val="27"/>
        </w:rPr>
        <w:t>8</w:t>
      </w:r>
      <w:r w:rsidRPr="00910757">
        <w:rPr>
          <w:rFonts w:ascii="TimesNewRoman" w:hAnsi="TimesNewRoman" w:cs="TimesNewRoman"/>
          <w:sz w:val="27"/>
          <w:szCs w:val="27"/>
        </w:rPr>
        <w:t>)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10757" w:rsidRPr="00910757">
        <w:rPr>
          <w:rFonts w:ascii="TimesNewRoman" w:hAnsi="TimesNewRoman" w:cs="TimesNewRoman"/>
          <w:sz w:val="27"/>
          <w:szCs w:val="27"/>
        </w:rPr>
        <w:t>Î</w:t>
      </w:r>
      <w:r w:rsidR="00164278" w:rsidRPr="00910757">
        <w:rPr>
          <w:rFonts w:ascii="TimesNewRoman" w:hAnsi="TimesNewRoman" w:cs="TimesNewRoman"/>
          <w:sz w:val="27"/>
          <w:szCs w:val="27"/>
        </w:rPr>
        <w:t>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lipsei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debit ca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urmare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reducerii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debitelor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6E29E5"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6E29E5" w:rsidRPr="00910757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="006E29E5" w:rsidRPr="00910757">
        <w:rPr>
          <w:rFonts w:ascii="TimesNewRoman" w:hAnsi="TimesNewRoman" w:cs="TimesNewRoman"/>
          <w:sz w:val="27"/>
          <w:szCs w:val="27"/>
        </w:rPr>
        <w:t>surselor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caz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seceta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10757" w:rsidRPr="00910757">
        <w:rPr>
          <w:rFonts w:ascii="TimesNewRoman" w:hAnsi="TimesNewRoman" w:cs="TimesNewRoman"/>
          <w:sz w:val="27"/>
          <w:szCs w:val="27"/>
        </w:rPr>
        <w:t>î</w:t>
      </w:r>
      <w:r w:rsidRPr="00910757">
        <w:rPr>
          <w:rFonts w:ascii="TimesNewRoman" w:hAnsi="TimesNewRoman" w:cs="TimesNewRoman"/>
          <w:sz w:val="27"/>
          <w:szCs w:val="27"/>
        </w:rPr>
        <w:t>nghe</w:t>
      </w:r>
      <w:r w:rsidR="00910757" w:rsidRPr="00910757">
        <w:rPr>
          <w:rFonts w:ascii="TimesNewRoman" w:hAnsi="TimesNewRoman" w:cs="TimesNewRoman"/>
          <w:sz w:val="27"/>
          <w:szCs w:val="27"/>
        </w:rPr>
        <w:t>ț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distribuția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face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dupa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un program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</w:t>
      </w:r>
      <w:r w:rsidR="003252AD" w:rsidRPr="00910757">
        <w:rPr>
          <w:rFonts w:ascii="TimesNewRoman" w:hAnsi="TimesNewRoman" w:cs="TimesNewRoman"/>
          <w:sz w:val="27"/>
          <w:szCs w:val="27"/>
        </w:rPr>
        <w:t>ropus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de operator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aprobat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910757" w:rsidRPr="00910757">
        <w:rPr>
          <w:rFonts w:ascii="TimesNewRoman" w:hAnsi="TimesNewRoman" w:cs="TimesNewRoman"/>
          <w:sz w:val="27"/>
          <w:szCs w:val="27"/>
        </w:rPr>
        <w:t>consiliul</w:t>
      </w:r>
      <w:proofErr w:type="spellEnd"/>
      <w:r w:rsidR="00910757" w:rsidRPr="00910757">
        <w:rPr>
          <w:rFonts w:ascii="TimesNewRoman" w:hAnsi="TimesNewRoman" w:cs="TimesNewRoman"/>
          <w:sz w:val="27"/>
          <w:szCs w:val="27"/>
        </w:rPr>
        <w:t xml:space="preserve"> local al </w:t>
      </w:r>
      <w:proofErr w:type="spellStart"/>
      <w:r w:rsidR="00910757" w:rsidRPr="00910757">
        <w:rPr>
          <w:rFonts w:ascii="TimesNewRoman" w:hAnsi="TimesNewRoman" w:cs="TimesNewRoman"/>
          <w:sz w:val="27"/>
          <w:szCs w:val="27"/>
        </w:rPr>
        <w:t>comunei</w:t>
      </w:r>
      <w:proofErr w:type="spellEnd"/>
      <w:r w:rsidR="0091075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10757" w:rsidRPr="00910757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Acest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p</w:t>
      </w:r>
      <w:r w:rsidR="003252AD" w:rsidRPr="00910757">
        <w:rPr>
          <w:rFonts w:ascii="TimesNewRoman" w:hAnsi="TimesNewRoman" w:cs="TimesNewRoman"/>
          <w:sz w:val="27"/>
          <w:szCs w:val="27"/>
        </w:rPr>
        <w:t xml:space="preserve">rogram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va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fi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adus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cunostinta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utilizatorilor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timp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util,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diverse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mijloace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(mass-media,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afisare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).</w:t>
      </w:r>
    </w:p>
    <w:p w14:paraId="5EDE673C" w14:textId="77777777" w:rsidR="00F81237" w:rsidRDefault="00F8123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4518FC4" w14:textId="77777777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a 3-a</w:t>
      </w:r>
    </w:p>
    <w:p w14:paraId="49915281" w14:textId="153ACD58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Protectia</w:t>
      </w:r>
      <w:proofErr w:type="spellEnd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re</w:t>
      </w:r>
      <w:r w:rsid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ț</w:t>
      </w:r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elelor</w:t>
      </w:r>
      <w:proofErr w:type="spellEnd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ap</w:t>
      </w:r>
      <w:r w:rsid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ă</w:t>
      </w:r>
      <w:proofErr w:type="spellEnd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, </w:t>
      </w:r>
      <w:proofErr w:type="gram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</w:t>
      </w:r>
      <w:proofErr w:type="gramEnd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apei</w:t>
      </w:r>
      <w:proofErr w:type="spellEnd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din </w:t>
      </w:r>
      <w:proofErr w:type="spellStart"/>
      <w:r w:rsidR="00164278"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rețea</w:t>
      </w:r>
      <w:proofErr w:type="spellEnd"/>
      <w:r w:rsidR="00164278"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și</w:t>
      </w:r>
      <w:proofErr w:type="spellEnd"/>
      <w:r w:rsidR="00164278"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a </w:t>
      </w:r>
      <w:proofErr w:type="spell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ret</w:t>
      </w:r>
      <w:r w:rsid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ț</w:t>
      </w:r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elei</w:t>
      </w:r>
      <w:proofErr w:type="spellEnd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canalizare</w:t>
      </w:r>
      <w:proofErr w:type="spellEnd"/>
    </w:p>
    <w:p w14:paraId="6716F986" w14:textId="77777777" w:rsidR="003252AD" w:rsidRDefault="003252A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776F81A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18</w:t>
      </w:r>
    </w:p>
    <w:p w14:paraId="5C902958" w14:textId="2CDE54C9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livrata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10757" w:rsidRPr="00910757">
        <w:rPr>
          <w:rFonts w:ascii="TimesNewRoman" w:hAnsi="TimesNewRoman" w:cs="TimesNewRoman"/>
          <w:sz w:val="27"/>
          <w:szCs w:val="27"/>
        </w:rPr>
        <w:t>uzată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10757" w:rsidRPr="00910757">
        <w:rPr>
          <w:rFonts w:ascii="TimesNewRoman" w:hAnsi="TimesNewRoman" w:cs="TimesNewRoman"/>
          <w:sz w:val="27"/>
          <w:szCs w:val="27"/>
        </w:rPr>
        <w:t>evacuată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indeplineasca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urmatoarele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conditii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:</w:t>
      </w:r>
    </w:p>
    <w:p w14:paraId="218F06B6" w14:textId="562F2AA4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livrata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utilizatorilor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avea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calita</w:t>
      </w:r>
      <w:r w:rsidR="00910757" w:rsidRPr="00910757">
        <w:rPr>
          <w:rFonts w:ascii="TimesNewRoman" w:hAnsi="TimesNewRoman" w:cs="TimesNewRoman"/>
          <w:sz w:val="27"/>
          <w:szCs w:val="27"/>
        </w:rPr>
        <w:t>tea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curata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sanogena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conform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conditiilor</w:t>
      </w:r>
      <w:r w:rsidRPr="00910757">
        <w:rPr>
          <w:rFonts w:ascii="TimesNewRoman" w:hAnsi="TimesNewRoman" w:cs="TimesNewRoman"/>
          <w:sz w:val="27"/>
          <w:szCs w:val="27"/>
        </w:rPr>
        <w:t>de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potabilitate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legislatia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vigoare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;</w:t>
      </w:r>
    </w:p>
    <w:p w14:paraId="568BD386" w14:textId="6935835B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descarcate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rețea</w:t>
      </w:r>
      <w:r w:rsidRPr="00910757">
        <w:rPr>
          <w:rFonts w:ascii="TimesNewRoman" w:hAnsi="TimesNewRoman" w:cs="TimesNewRoman"/>
          <w:sz w:val="27"/>
          <w:szCs w:val="27"/>
        </w:rPr>
        <w:t>ua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indeplini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conditiile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impuse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</w:t>
      </w:r>
      <w:r w:rsidR="00F8123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normativele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vigoare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agentii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economici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potentiali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poluatori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conditiile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evacuarea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fi stipulate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conventiile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deversare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acestora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.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care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apele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nu se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incadreaza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indicatorii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calitate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care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respecte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aceste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conditii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utilizatorii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cauza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au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obligatia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execute </w:t>
      </w:r>
      <w:proofErr w:type="spellStart"/>
      <w:r w:rsidR="001A0046" w:rsidRPr="00910757">
        <w:rPr>
          <w:rFonts w:ascii="TimesNewRoman" w:hAnsi="TimesNewRoman" w:cs="TimesNewRoman"/>
          <w:sz w:val="27"/>
          <w:szCs w:val="27"/>
        </w:rPr>
        <w:t>instalați</w:t>
      </w:r>
      <w:r w:rsidRPr="00910757">
        <w:rPr>
          <w:rFonts w:ascii="TimesNewRoman" w:hAnsi="TimesNewRoman" w:cs="TimesNewRoman"/>
          <w:sz w:val="27"/>
          <w:szCs w:val="27"/>
        </w:rPr>
        <w:t>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proprii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epurare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preepurare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910757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.</w:t>
      </w:r>
    </w:p>
    <w:p w14:paraId="73E6ED6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19</w:t>
      </w:r>
    </w:p>
    <w:p w14:paraId="7D2E6DCB" w14:textId="47120EFA" w:rsidR="003252AD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Pe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traseul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retelelor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apartinand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sistemului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public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alimenta</w:t>
      </w:r>
      <w:r w:rsidR="003252AD" w:rsidRPr="00910757">
        <w:rPr>
          <w:rFonts w:ascii="TimesNewRoman" w:hAnsi="TimesNewRoman" w:cs="TimesNewRoman"/>
          <w:sz w:val="27"/>
          <w:szCs w:val="27"/>
        </w:rPr>
        <w:t>re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3252AD" w:rsidRPr="00910757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interzisa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amplasarea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constructii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provizorii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definitive.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constructiile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ce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urmeaza</w:t>
      </w:r>
      <w:proofErr w:type="spellEnd"/>
      <w:r w:rsidR="00CE33BE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a fi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executate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zona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protectie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siguranta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obiectivelor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apartinand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sistemului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public de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,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</w:t>
      </w:r>
      <w:r w:rsidR="003252AD" w:rsidRPr="00910757">
        <w:rPr>
          <w:rFonts w:ascii="TimesNewRoman" w:hAnsi="TimesNewRoman" w:cs="TimesNewRoman"/>
          <w:sz w:val="27"/>
          <w:szCs w:val="27"/>
        </w:rPr>
        <w:t>onductelor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retelelor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lastRenderedPageBreak/>
        <w:t>canalizare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, a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rezervoarelor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statiei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proofErr w:type="gramStart"/>
      <w:r w:rsidR="00AB29BB" w:rsidRPr="00910757">
        <w:rPr>
          <w:rFonts w:ascii="TimesNewRoman" w:hAnsi="TimesNewRoman" w:cs="TimesNewRoman"/>
          <w:sz w:val="27"/>
          <w:szCs w:val="27"/>
        </w:rPr>
        <w:t>epurare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, </w:t>
      </w:r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autorizatia</w:t>
      </w:r>
      <w:proofErr w:type="spellEnd"/>
      <w:proofErr w:type="gram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construire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</w:t>
      </w:r>
      <w:r w:rsidR="003252AD" w:rsidRPr="00910757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fi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emisa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numai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dupa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obtinerea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avizului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AB29BB" w:rsidRPr="00910757">
        <w:rPr>
          <w:rFonts w:ascii="TimesNewRoman" w:hAnsi="TimesNewRoman" w:cs="TimesNewRoman"/>
          <w:sz w:val="27"/>
          <w:szCs w:val="27"/>
        </w:rPr>
        <w:t xml:space="preserve">de la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</w:t>
      </w:r>
      <w:r w:rsidR="00AB29BB" w:rsidRPr="00910757">
        <w:rPr>
          <w:rFonts w:ascii="TimesNewRoman" w:hAnsi="TimesNewRoman" w:cs="TimesNewRoman"/>
          <w:sz w:val="27"/>
          <w:szCs w:val="27"/>
        </w:rPr>
        <w:t>peratorul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834BE" w:rsidRPr="00910757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="005834BE" w:rsidRPr="00910757">
        <w:rPr>
          <w:rFonts w:ascii="TimesNewRoman" w:hAnsi="TimesNewRoman" w:cs="TimesNewRoman"/>
          <w:sz w:val="27"/>
          <w:szCs w:val="27"/>
        </w:rPr>
        <w:t xml:space="preserve"> public</w:t>
      </w:r>
      <w:r w:rsidR="00AB29BB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AB29BB" w:rsidRPr="00910757">
        <w:rPr>
          <w:rFonts w:ascii="TimesNewRoman" w:hAnsi="TimesNewRoman" w:cs="TimesNewRoman"/>
          <w:sz w:val="27"/>
          <w:szCs w:val="27"/>
        </w:rPr>
        <w:t>de</w:t>
      </w:r>
      <w:r w:rsidR="00CE33BE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910757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5834BE" w:rsidRPr="00910757">
        <w:rPr>
          <w:rFonts w:ascii="TimesNewRoman" w:hAnsi="TimesNewRoman" w:cs="TimesNewRoman"/>
          <w:sz w:val="27"/>
          <w:szCs w:val="27"/>
        </w:rPr>
        <w:t>.</w:t>
      </w:r>
    </w:p>
    <w:p w14:paraId="7936FBC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20</w:t>
      </w:r>
    </w:p>
    <w:p w14:paraId="4D66FFCD" w14:textId="50AC0EB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prevenirea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poluarii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interz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ice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distrugerea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constructiilor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>,</w:t>
      </w:r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imprejmuirilor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portilor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stalpilor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il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uminat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semnelor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avertizare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zona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protectie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sanitara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care, conform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legislatiei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apartin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domeniului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public.</w:t>
      </w:r>
    </w:p>
    <w:p w14:paraId="03703FF5" w14:textId="3B97C7F4" w:rsidR="00AB29BB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Este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interzisa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accesul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manevrarea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armaturilor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accesoriilor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cu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exceptia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celor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autorizate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r w:rsidR="00AB29BB">
        <w:rPr>
          <w:rFonts w:ascii="TimesNewRoman" w:hAnsi="TimesNewRoman" w:cs="TimesNewRoman"/>
          <w:color w:val="000000"/>
          <w:sz w:val="27"/>
          <w:szCs w:val="27"/>
        </w:rPr>
        <w:t>operator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forță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majoră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pompierilor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 </w:t>
      </w:r>
    </w:p>
    <w:p w14:paraId="04523D60" w14:textId="16FE53E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st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sens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lua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siguranta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2093529" w14:textId="6FC0906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Manevrarea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armaturilor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tehnologice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ibutie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personalul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specialitate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39A7B6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21</w:t>
      </w:r>
    </w:p>
    <w:p w14:paraId="287D2CC9" w14:textId="0BFBB4C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interventia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rapida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face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marcaje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inscriptii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cladirile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cladiri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apropiere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imprejmuiri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dica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prezenta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caminelor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de vane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hidrantilor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incendiu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D4A280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22</w:t>
      </w:r>
    </w:p>
    <w:p w14:paraId="00EF4308" w14:textId="7B4B1A4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fel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special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sapatura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de-a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lungul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traseelor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intersectie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extin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dere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aza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proiect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întocmi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t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un </w:t>
      </w:r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agent economic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autorizat</w:t>
      </w:r>
      <w:proofErr w:type="spellEnd"/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insusit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blic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Predarea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amplasamentului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elegatului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proces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-verbal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primire-predare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existente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proces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-verbal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</w:t>
      </w:r>
      <w:r w:rsidR="00AB29BB">
        <w:rPr>
          <w:rFonts w:ascii="TimesNewRoman" w:hAnsi="TimesNewRoman" w:cs="TimesNewRoman"/>
          <w:color w:val="000000"/>
          <w:sz w:val="27"/>
          <w:szCs w:val="27"/>
        </w:rPr>
        <w:t>ga</w:t>
      </w:r>
      <w:proofErr w:type="spellEnd"/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constructorul</w:t>
      </w:r>
      <w:proofErr w:type="spellEnd"/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protejarea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timpul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care le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efectueaza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5EB483E" w14:textId="7694668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Avarierea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distrugerea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partiala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parti di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provocata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ocazia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constructii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remediata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juridică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vinovata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produ</w:t>
      </w:r>
      <w:r w:rsidR="00AB29BB">
        <w:rPr>
          <w:rFonts w:ascii="TimesNewRoman" w:hAnsi="TimesNewRoman" w:cs="TimesNewRoman"/>
          <w:color w:val="000000"/>
          <w:sz w:val="27"/>
          <w:szCs w:val="27"/>
        </w:rPr>
        <w:t>cerea</w:t>
      </w:r>
      <w:proofErr w:type="spellEnd"/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avarierii</w:t>
      </w:r>
      <w:proofErr w:type="spellEnd"/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AB29BB">
        <w:rPr>
          <w:rFonts w:ascii="TimesNewRoman" w:hAnsi="TimesNewRoman" w:cs="TimesNewRoman"/>
          <w:color w:val="000000"/>
          <w:sz w:val="27"/>
          <w:szCs w:val="27"/>
        </w:rPr>
        <w:t>distrugerii</w:t>
      </w:r>
      <w:proofErr w:type="spellEnd"/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pe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cheltuial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exonerata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daunelor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duse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privire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imposibilitatea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imediat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avariere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distruge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reglementarea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aspectelor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juridice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financiare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realizandu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-se ulterior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inlat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urarii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avariei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terminarea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remediere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afectata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espunda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conditiilor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proiectata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3D91E9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23</w:t>
      </w:r>
    </w:p>
    <w:p w14:paraId="7B76F7DE" w14:textId="08F08F2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n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protectia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utie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respectarea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timpilor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maximi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stagnare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rezervoarele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inmagazinare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o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certifica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bulet</w:t>
      </w:r>
      <w:r w:rsidR="003252AD">
        <w:rPr>
          <w:rFonts w:ascii="TimesNewRoman" w:hAnsi="TimesNewRoman" w:cs="TimesNewRoman"/>
          <w:color w:val="000000"/>
          <w:sz w:val="27"/>
          <w:szCs w:val="27"/>
        </w:rPr>
        <w:t>ine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4A6AF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analiza</w:t>
      </w:r>
      <w:proofErr w:type="spellEnd"/>
      <w:r w:rsidR="00AB29BB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AB29BB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sectiunea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spalarea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) </w:t>
      </w:r>
      <w:proofErr w:type="spellStart"/>
      <w:r w:rsidR="003252AD"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 w:rsidR="003252AD">
        <w:rPr>
          <w:rFonts w:ascii="TimesNewRoman" w:hAnsi="TimesNewRoman" w:cs="TimesNewRoman"/>
          <w:color w:val="000000"/>
          <w:sz w:val="27"/>
          <w:szCs w:val="27"/>
        </w:rPr>
        <w:t xml:space="preserve"> de cate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intervin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intretinere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inlaturare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avariilor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4F435AB" w14:textId="0A271BE3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lastRenderedPageBreak/>
        <w:t xml:space="preserve">(2)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Inaintea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repunerii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functiune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910757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alimentarii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comunica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fie</w:t>
      </w:r>
      <w:r w:rsidR="001A0046" w:rsidRPr="00910757">
        <w:rPr>
          <w:rFonts w:ascii="TimesNewRoman" w:hAnsi="TimesNewRoman" w:cs="TimesNewRoman"/>
          <w:sz w:val="27"/>
          <w:szCs w:val="27"/>
        </w:rPr>
        <w:t>cărui</w:t>
      </w:r>
      <w:proofErr w:type="spellEnd"/>
      <w:r w:rsidR="00F8123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care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avut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intrerupta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furnizarea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timpul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necesar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evacuarii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3252AD" w:rsidRPr="00910757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3252AD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AB29BB" w:rsidRPr="00910757">
        <w:rPr>
          <w:rFonts w:ascii="TimesNewRoman" w:hAnsi="TimesNewRoman" w:cs="TimesNewRoman"/>
          <w:sz w:val="27"/>
          <w:szCs w:val="27"/>
        </w:rPr>
        <w:t xml:space="preserve">din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rețea</w:t>
      </w:r>
      <w:r w:rsidR="00AB29BB" w:rsidRPr="00910757">
        <w:rPr>
          <w:rFonts w:ascii="TimesNewRoman" w:hAnsi="TimesNewRoman" w:cs="TimesNewRoman"/>
          <w:sz w:val="27"/>
          <w:szCs w:val="27"/>
        </w:rPr>
        <w:t>ua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interioara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conditiilor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potabilitate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.</w:t>
      </w:r>
    </w:p>
    <w:p w14:paraId="07BBC348" w14:textId="61860C8E" w:rsidR="00D87190" w:rsidRPr="00910757" w:rsidRDefault="003252A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D87190" w:rsidRPr="00910757">
        <w:rPr>
          <w:rFonts w:ascii="TimesNewRoman" w:hAnsi="TimesNewRoman" w:cs="TimesNewRoman"/>
          <w:sz w:val="27"/>
          <w:szCs w:val="27"/>
        </w:rPr>
        <w:t xml:space="preserve">(3)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urmareste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calitatea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furnizate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intermediul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laboratorului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cu care </w:t>
      </w:r>
      <w:proofErr w:type="gramStart"/>
      <w:r w:rsidRPr="00910757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incheiat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contract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efectuarea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6966B7" w:rsidRPr="00910757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analize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fizico</w:t>
      </w:r>
      <w:r w:rsidR="009F3274" w:rsidRPr="00910757">
        <w:rPr>
          <w:rFonts w:ascii="TimesNewRoman" w:hAnsi="TimesNewRoman" w:cs="TimesNewRoman"/>
          <w:sz w:val="27"/>
          <w:szCs w:val="27"/>
        </w:rPr>
        <w:t>-</w:t>
      </w:r>
      <w:r w:rsidR="006966B7" w:rsidRPr="00910757">
        <w:rPr>
          <w:rFonts w:ascii="TimesNewRoman" w:hAnsi="TimesNewRoman" w:cs="TimesNewRoman"/>
          <w:sz w:val="27"/>
          <w:szCs w:val="27"/>
        </w:rPr>
        <w:t>chimice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bacteriologice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intervine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de cate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ori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nevoie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executand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lucrari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spalare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dezinfectie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retelelor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distributie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D87190" w:rsidRPr="00910757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="001A0046" w:rsidRPr="00910757">
        <w:rPr>
          <w:rFonts w:ascii="TimesNewRoman" w:hAnsi="TimesNewRoman" w:cs="TimesNewRoman"/>
          <w:sz w:val="27"/>
          <w:szCs w:val="27"/>
        </w:rPr>
        <w:t>instalați</w:t>
      </w:r>
      <w:r w:rsidR="00D87190" w:rsidRPr="00910757">
        <w:rPr>
          <w:rFonts w:ascii="TimesNewRoman" w:hAnsi="TimesNewRoman" w:cs="TimesNewRoman"/>
          <w:sz w:val="27"/>
          <w:szCs w:val="27"/>
        </w:rPr>
        <w:t>ilor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10757">
        <w:rPr>
          <w:rFonts w:ascii="TimesNewRoman" w:hAnsi="TimesNewRoman" w:cs="TimesNewRoman"/>
          <w:sz w:val="27"/>
          <w:szCs w:val="27"/>
        </w:rPr>
        <w:t>aferente</w:t>
      </w:r>
      <w:proofErr w:type="spellEnd"/>
      <w:r w:rsidR="00D87190" w:rsidRPr="00910757">
        <w:rPr>
          <w:rFonts w:ascii="TimesNewRoman" w:hAnsi="TimesNewRoman" w:cs="TimesNewRoman"/>
          <w:sz w:val="27"/>
          <w:szCs w:val="27"/>
        </w:rPr>
        <w:t>.</w:t>
      </w:r>
    </w:p>
    <w:p w14:paraId="493F52AF" w14:textId="4EACB76E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(4)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Prelevarea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probelor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urmarirea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indicatorilor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calit</w:t>
      </w:r>
      <w:r w:rsidR="00442641" w:rsidRPr="00910757">
        <w:rPr>
          <w:rFonts w:ascii="TimesNewRoman" w:hAnsi="TimesNewRoman" w:cs="TimesNewRoman"/>
          <w:sz w:val="27"/>
          <w:szCs w:val="27"/>
        </w:rPr>
        <w:t>ate</w:t>
      </w:r>
      <w:proofErr w:type="spellEnd"/>
      <w:r w:rsidR="00442641" w:rsidRPr="00910757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="00442641" w:rsidRPr="00910757">
        <w:rPr>
          <w:rFonts w:ascii="TimesNewRoman" w:hAnsi="TimesNewRoman" w:cs="TimesNewRoman"/>
          <w:sz w:val="27"/>
          <w:szCs w:val="27"/>
        </w:rPr>
        <w:t>efectueaza</w:t>
      </w:r>
      <w:proofErr w:type="spellEnd"/>
      <w:r w:rsidR="00442641" w:rsidRPr="00910757">
        <w:rPr>
          <w:rFonts w:ascii="TimesNewRoman" w:hAnsi="TimesNewRoman" w:cs="TimesNewRoman"/>
          <w:sz w:val="27"/>
          <w:szCs w:val="27"/>
        </w:rPr>
        <w:t xml:space="preserve"> conform </w:t>
      </w:r>
      <w:proofErr w:type="spellStart"/>
      <w:r w:rsidR="00442641" w:rsidRPr="00910757">
        <w:rPr>
          <w:rFonts w:ascii="TimesNewRoman" w:hAnsi="TimesNewRoman" w:cs="TimesNewRoman"/>
          <w:sz w:val="27"/>
          <w:szCs w:val="27"/>
        </w:rPr>
        <w:t>programelor</w:t>
      </w:r>
      <w:proofErr w:type="spellEnd"/>
      <w:r w:rsidR="00442641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42641" w:rsidRPr="00910757">
        <w:rPr>
          <w:rFonts w:ascii="TimesNewRoman" w:hAnsi="TimesNewRoman" w:cs="TimesNewRoman"/>
          <w:sz w:val="27"/>
          <w:szCs w:val="27"/>
        </w:rPr>
        <w:t>monit</w:t>
      </w:r>
      <w:r w:rsidR="00DA77BF" w:rsidRPr="00910757">
        <w:rPr>
          <w:rFonts w:ascii="TimesNewRoman" w:hAnsi="TimesNewRoman" w:cs="TimesNewRoman"/>
          <w:sz w:val="27"/>
          <w:szCs w:val="27"/>
        </w:rPr>
        <w:t>orizare</w:t>
      </w:r>
      <w:proofErr w:type="spellEnd"/>
      <w:r w:rsidR="00DA77BF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910757">
        <w:rPr>
          <w:rFonts w:ascii="TimesNewRoman" w:hAnsi="TimesNewRoman" w:cs="TimesNewRoman"/>
          <w:sz w:val="27"/>
          <w:szCs w:val="27"/>
        </w:rPr>
        <w:t>întocmi</w:t>
      </w:r>
      <w:r w:rsidR="00DA77BF" w:rsidRPr="00910757">
        <w:rPr>
          <w:rFonts w:ascii="TimesNewRoman" w:hAnsi="TimesNewRoman" w:cs="TimesNewRoman"/>
          <w:sz w:val="27"/>
          <w:szCs w:val="27"/>
        </w:rPr>
        <w:t>te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DA77BF" w:rsidRPr="00910757">
        <w:rPr>
          <w:rFonts w:ascii="TimesNewRoman" w:hAnsi="TimesNewRoman" w:cs="TimesNewRoman"/>
          <w:sz w:val="27"/>
          <w:szCs w:val="27"/>
        </w:rPr>
        <w:t>aprobate</w:t>
      </w:r>
      <w:proofErr w:type="spellEnd"/>
      <w:r w:rsidR="00DA77BF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442641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proofErr w:type="gram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zonele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stabilite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comun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acord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Directia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Sanatate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Operatoru</w:t>
      </w:r>
      <w:r w:rsidR="00AB29BB" w:rsidRPr="00910757">
        <w:rPr>
          <w:rFonts w:ascii="TimesNewRoman" w:hAnsi="TimesNewRoman" w:cs="TimesNewRoman"/>
          <w:sz w:val="27"/>
          <w:szCs w:val="27"/>
        </w:rPr>
        <w:t>l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B29BB" w:rsidRPr="00910757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AB29BB" w:rsidRPr="00910757">
        <w:rPr>
          <w:rFonts w:ascii="TimesNewRoman" w:hAnsi="TimesNewRoman" w:cs="TimesNewRoman"/>
          <w:sz w:val="27"/>
          <w:szCs w:val="27"/>
        </w:rPr>
        <w:t>preleva</w:t>
      </w:r>
      <w:proofErr w:type="spellEnd"/>
      <w:r w:rsidR="00AB29BB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atunci</w:t>
      </w:r>
      <w:proofErr w:type="spellEnd"/>
      <w:proofErr w:type="gramEnd"/>
      <w:r w:rsidRPr="00910757">
        <w:rPr>
          <w:rFonts w:ascii="TimesNewRoman" w:hAnsi="TimesNewRoman" w:cs="TimesNewRoman"/>
          <w:sz w:val="27"/>
          <w:szCs w:val="27"/>
        </w:rPr>
        <w:t xml:space="preserve"> cand </w:t>
      </w:r>
      <w:proofErr w:type="spellStart"/>
      <w:r w:rsidR="00483254" w:rsidRPr="00910757">
        <w:rPr>
          <w:rFonts w:ascii="TimesNewRoman" w:hAnsi="TimesNewRoman" w:cs="TimesNewRoman"/>
          <w:sz w:val="27"/>
          <w:szCs w:val="27"/>
        </w:rPr>
        <w:t>situați</w:t>
      </w:r>
      <w:r w:rsidR="006966B7" w:rsidRPr="00910757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o cere, probe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zonele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unde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exista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pericol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infestare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.</w:t>
      </w:r>
    </w:p>
    <w:p w14:paraId="1D53DFE3" w14:textId="27B298D0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>(5)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vederea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asigurarii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calitatii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se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instituie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obligat</w:t>
      </w:r>
      <w:r w:rsidR="006966B7" w:rsidRPr="00910757">
        <w:rPr>
          <w:rFonts w:ascii="TimesNewRoman" w:hAnsi="TimesNewRoman" w:cs="TimesNewRoman"/>
          <w:sz w:val="27"/>
          <w:szCs w:val="27"/>
        </w:rPr>
        <w:t>oriu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zone de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protectie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sanitara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surse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aductiuni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rezervoare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oriunde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</w:t>
      </w:r>
      <w:r w:rsidR="006966B7" w:rsidRPr="00910757">
        <w:rPr>
          <w:rFonts w:ascii="TimesNewRoman" w:hAnsi="TimesNewRoman" w:cs="TimesNewRoman"/>
          <w:sz w:val="27"/>
          <w:szCs w:val="27"/>
        </w:rPr>
        <w:t>r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fi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amplasate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indiferent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proprietar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(conform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Normelor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speciale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privind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caracterul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marimea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zo</w:t>
      </w:r>
      <w:r w:rsidR="009F3274" w:rsidRPr="00910757">
        <w:rPr>
          <w:rFonts w:ascii="TimesNewRoman" w:hAnsi="TimesNewRoman" w:cs="TimesNewRoman"/>
          <w:sz w:val="27"/>
          <w:szCs w:val="27"/>
        </w:rPr>
        <w:t>nelor</w:t>
      </w:r>
      <w:proofErr w:type="spellEnd"/>
      <w:r w:rsidR="009F3274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9F3274" w:rsidRPr="00910757">
        <w:rPr>
          <w:rFonts w:ascii="TimesNewRoman" w:hAnsi="TimesNewRoman" w:cs="TimesNewRoman"/>
          <w:sz w:val="27"/>
          <w:szCs w:val="27"/>
        </w:rPr>
        <w:t>protecti</w:t>
      </w:r>
      <w:r w:rsidR="006966B7" w:rsidRPr="00910757">
        <w:rPr>
          <w:rFonts w:ascii="TimesNewRoman" w:hAnsi="TimesNewRoman" w:cs="TimesNewRoman"/>
          <w:sz w:val="27"/>
          <w:szCs w:val="27"/>
        </w:rPr>
        <w:t>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sanitara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).</w:t>
      </w:r>
    </w:p>
    <w:p w14:paraId="424E4D7E" w14:textId="3D1C9AE8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(6)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Ocuparea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utilizarea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abuziva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terenurilor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utilizarea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lor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intr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-un mod care</w:t>
      </w:r>
      <w:r w:rsidR="00F8123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contravine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910757">
        <w:rPr>
          <w:rFonts w:ascii="TimesNewRoman" w:hAnsi="TimesNewRoman" w:cs="TimesNewRoman"/>
          <w:sz w:val="27"/>
          <w:szCs w:val="27"/>
        </w:rPr>
        <w:t>măsuri</w:t>
      </w:r>
      <w:r w:rsidRPr="00910757">
        <w:rPr>
          <w:rFonts w:ascii="TimesNewRoman" w:hAnsi="TimesNewRoman" w:cs="TimesNewRoman"/>
          <w:sz w:val="27"/>
          <w:szCs w:val="27"/>
        </w:rPr>
        <w:t>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protectie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terenurilor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zonele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</w:t>
      </w:r>
      <w:r w:rsidR="006966B7" w:rsidRPr="00910757">
        <w:rPr>
          <w:rFonts w:ascii="TimesNewRoman" w:hAnsi="TimesNewRoman" w:cs="TimesNewRoman"/>
          <w:sz w:val="27"/>
          <w:szCs w:val="27"/>
        </w:rPr>
        <w:t>otectie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sanitara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indiferent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de </w:t>
      </w:r>
      <w:r w:rsidRPr="00910757">
        <w:rPr>
          <w:rFonts w:ascii="TimesNewRoman" w:hAnsi="TimesNewRoman" w:cs="TimesNewRoman"/>
          <w:sz w:val="27"/>
          <w:szCs w:val="27"/>
        </w:rPr>
        <w:t xml:space="preserve">scop,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constituie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contraventie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se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sanctioneaza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>.</w:t>
      </w:r>
    </w:p>
    <w:p w14:paraId="7CDD7B6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24</w:t>
      </w:r>
    </w:p>
    <w:p w14:paraId="0AA88CC6" w14:textId="2652BCB0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(1)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910757">
        <w:rPr>
          <w:rFonts w:ascii="TimesNewRoman" w:hAnsi="TimesNewRoman" w:cs="TimesNewRoman"/>
          <w:sz w:val="27"/>
          <w:szCs w:val="27"/>
        </w:rPr>
        <w:t>întocmi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un program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anual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verificare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curatare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periodica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retelei</w:t>
      </w:r>
      <w:proofErr w:type="spellEnd"/>
      <w:r w:rsidR="00F8123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.</w:t>
      </w:r>
    </w:p>
    <w:p w14:paraId="7F2D376E" w14:textId="77777777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(2)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are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obligatia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intretina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curate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gurile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scurgere-colectare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910757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apelor</w:t>
      </w:r>
      <w:proofErr w:type="spellEnd"/>
    </w:p>
    <w:p w14:paraId="04B47D50" w14:textId="5305E76D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910757">
        <w:rPr>
          <w:rFonts w:ascii="TimesNewRoman" w:hAnsi="TimesNewRoman" w:cs="TimesNewRoman"/>
          <w:sz w:val="27"/>
          <w:szCs w:val="27"/>
        </w:rPr>
        <w:t>meteorice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stradale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(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zonele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unde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acestea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exista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>)</w:t>
      </w:r>
      <w:r w:rsidRPr="00910757">
        <w:rPr>
          <w:rFonts w:ascii="TimesNewRoman" w:hAnsi="TimesNewRoman" w:cs="TimesNewRoman"/>
          <w:sz w:val="27"/>
          <w:szCs w:val="27"/>
        </w:rPr>
        <w:t>, scop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care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efectua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verificari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curat</w:t>
      </w:r>
      <w:r w:rsidR="006966B7" w:rsidRPr="00910757">
        <w:rPr>
          <w:rFonts w:ascii="TimesNewRoman" w:hAnsi="TimesNewRoman" w:cs="TimesNewRoman"/>
          <w:sz w:val="27"/>
          <w:szCs w:val="27"/>
        </w:rPr>
        <w:t>ari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periodice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>.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ploilor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torentiale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lua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910757">
        <w:rPr>
          <w:rFonts w:ascii="TimesNewRoman" w:hAnsi="TimesNewRoman" w:cs="TimesNewRoman"/>
          <w:sz w:val="27"/>
          <w:szCs w:val="27"/>
        </w:rPr>
        <w:t>măsuri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operative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interventie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locurile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inundate.</w:t>
      </w:r>
    </w:p>
    <w:p w14:paraId="1B380D67" w14:textId="4159AC27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>(3)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care se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constata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producerea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sistematica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inundatii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anumite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puncte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retelei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impreuna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auto</w:t>
      </w:r>
      <w:r w:rsidR="006966B7" w:rsidRPr="00910757">
        <w:rPr>
          <w:rFonts w:ascii="TimesNewRoman" w:hAnsi="TimesNewRoman" w:cs="TimesNewRoman"/>
          <w:sz w:val="27"/>
          <w:szCs w:val="27"/>
        </w:rPr>
        <w:t>ritatile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administratiei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locale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lua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910757">
        <w:rPr>
          <w:rFonts w:ascii="TimesNewRoman" w:hAnsi="TimesNewRoman" w:cs="TimesNewRoman"/>
          <w:sz w:val="27"/>
          <w:szCs w:val="27"/>
        </w:rPr>
        <w:t>măsuri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redimensionare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conductelor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retelei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multiplicare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DA76CF" w:rsidRPr="0091075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="00DA76CF" w:rsidRPr="0091075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repozitionare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gurilor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scurgere-colectare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.</w:t>
      </w:r>
    </w:p>
    <w:p w14:paraId="5066E9C1" w14:textId="06FF48F4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(4)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Cur</w:t>
      </w:r>
      <w:r w:rsidR="00365A43" w:rsidRPr="00910757">
        <w:rPr>
          <w:rFonts w:ascii="TimesNewRoman" w:hAnsi="TimesNewRoman" w:cs="TimesNewRoman"/>
          <w:sz w:val="27"/>
          <w:szCs w:val="27"/>
        </w:rPr>
        <w:t>atarea</w:t>
      </w:r>
      <w:proofErr w:type="spellEnd"/>
      <w:r w:rsidR="00365A43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65A43" w:rsidRPr="00910757">
        <w:rPr>
          <w:rFonts w:ascii="TimesNewRoman" w:hAnsi="TimesNewRoman" w:cs="TimesNewRoman"/>
          <w:sz w:val="27"/>
          <w:szCs w:val="27"/>
        </w:rPr>
        <w:t>rigolelor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65A43" w:rsidRPr="00910757">
        <w:rPr>
          <w:rFonts w:ascii="TimesNewRoman" w:hAnsi="TimesNewRoman" w:cs="TimesNewRoman"/>
          <w:sz w:val="27"/>
          <w:szCs w:val="27"/>
        </w:rPr>
        <w:t>gratarelor</w:t>
      </w:r>
      <w:proofErr w:type="spellEnd"/>
      <w:r w:rsidR="00365A43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scurger</w:t>
      </w:r>
      <w:r w:rsidR="006966B7" w:rsidRPr="00910757">
        <w:rPr>
          <w:rFonts w:ascii="TimesNewRoman" w:hAnsi="TimesNewRoman" w:cs="TimesNewRoman"/>
          <w:sz w:val="27"/>
          <w:szCs w:val="27"/>
        </w:rPr>
        <w:t>ii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rezultate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topirea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zapezilor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, se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asigura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grija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administratiei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pub</w:t>
      </w:r>
      <w:r w:rsidR="00365A43" w:rsidRPr="00910757">
        <w:rPr>
          <w:rFonts w:ascii="TimesNewRoman" w:hAnsi="TimesNewRoman" w:cs="TimesNewRoman"/>
          <w:sz w:val="27"/>
          <w:szCs w:val="27"/>
        </w:rPr>
        <w:t>lice</w:t>
      </w:r>
      <w:proofErr w:type="spellEnd"/>
      <w:r w:rsidR="00365A43" w:rsidRPr="00910757">
        <w:rPr>
          <w:rFonts w:ascii="TimesNewRoman" w:hAnsi="TimesNewRoman" w:cs="TimesNewRoman"/>
          <w:sz w:val="27"/>
          <w:szCs w:val="27"/>
        </w:rPr>
        <w:t xml:space="preserve"> locale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conformitate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prevederile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legale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.</w:t>
      </w:r>
    </w:p>
    <w:p w14:paraId="172279F1" w14:textId="77777777" w:rsidR="006966B7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5023078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4EB66F0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9A39BBA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44FD52C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EC9FEAB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FF9A5A3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0ACCA73" w14:textId="77777777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910757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5</w:t>
      </w:r>
    </w:p>
    <w:p w14:paraId="1FDF6496" w14:textId="77777777" w:rsidR="006966B7" w:rsidRPr="00910757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</w:p>
    <w:p w14:paraId="58229AEB" w14:textId="3E672B5F" w:rsidR="00D87190" w:rsidRPr="00910757" w:rsidRDefault="00164278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910757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lastRenderedPageBreak/>
        <w:t>BRANȘA</w:t>
      </w:r>
      <w:r w:rsidR="00D87190" w:rsidRPr="00910757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REA/RACORDAREA LA RETELELE PUBLICE</w:t>
      </w:r>
    </w:p>
    <w:p w14:paraId="429E0DB3" w14:textId="42511692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910757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DE ALIMENTARE CU APA</w:t>
      </w:r>
      <w:r w:rsidR="00164278" w:rsidRPr="00910757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910757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Pr="00910757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DE CANALIZARE</w:t>
      </w:r>
    </w:p>
    <w:p w14:paraId="44806E2F" w14:textId="77777777" w:rsidR="006966B7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0E0FD8F8" w14:textId="77777777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1</w:t>
      </w:r>
    </w:p>
    <w:p w14:paraId="1103580C" w14:textId="77777777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Prevederi</w:t>
      </w:r>
      <w:proofErr w:type="spellEnd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91075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generale</w:t>
      </w:r>
      <w:proofErr w:type="spellEnd"/>
    </w:p>
    <w:p w14:paraId="48556F71" w14:textId="77777777" w:rsidR="006966B7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10A12CE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25</w:t>
      </w:r>
    </w:p>
    <w:p w14:paraId="12444E25" w14:textId="07646F2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Toti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au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au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acces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exceptie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fac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zonele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unde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exista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retele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;( zone situate la cote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superioare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cotelor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amplasare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surselor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F3274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9F3274">
        <w:rPr>
          <w:rFonts w:ascii="TimesNewRoman" w:hAnsi="TimesNewRoman" w:cs="TimesNewRoman"/>
          <w:color w:val="000000"/>
          <w:sz w:val="27"/>
          <w:szCs w:val="27"/>
        </w:rPr>
        <w:t>)</w:t>
      </w:r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0B40515" w14:textId="4148E207" w:rsidR="00D87190" w:rsidRPr="0091075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10757">
        <w:rPr>
          <w:rFonts w:ascii="TimesNewRoman" w:hAnsi="TimesNewRoman" w:cs="TimesNewRoman"/>
          <w:sz w:val="27"/>
          <w:szCs w:val="27"/>
        </w:rPr>
        <w:t xml:space="preserve">(2) Un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910757">
        <w:rPr>
          <w:rFonts w:ascii="TimesNewRoman" w:hAnsi="TimesNewRoman" w:cs="TimesNewRoman"/>
          <w:sz w:val="27"/>
          <w:szCs w:val="27"/>
        </w:rPr>
        <w:t>solicit</w:t>
      </w:r>
      <w:r w:rsidR="00910757" w:rsidRPr="00910757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910757" w:rsidRPr="00910757">
        <w:rPr>
          <w:rFonts w:ascii="TimesNewRoman" w:hAnsi="TimesNewRoman" w:cs="TimesNewRoman"/>
          <w:sz w:val="27"/>
          <w:szCs w:val="27"/>
        </w:rPr>
        <w:t>,</w:t>
      </w:r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regul</w:t>
      </w:r>
      <w:r w:rsidR="00910757" w:rsidRPr="00910757">
        <w:rPr>
          <w:rFonts w:ascii="TimesNewRoman" w:hAnsi="TimesNewRoman" w:cs="TimesNewRoman"/>
          <w:sz w:val="27"/>
          <w:szCs w:val="27"/>
        </w:rPr>
        <w:t>ă</w:t>
      </w:r>
      <w:proofErr w:type="spellEnd"/>
      <w:r w:rsidR="00910757" w:rsidRPr="00910757">
        <w:rPr>
          <w:rFonts w:ascii="TimesNewRoman" w:hAnsi="TimesNewRoman" w:cs="TimesNewRoman"/>
          <w:sz w:val="27"/>
          <w:szCs w:val="27"/>
        </w:rPr>
        <w:t>,</w:t>
      </w:r>
      <w:r w:rsidRPr="00910757">
        <w:rPr>
          <w:rFonts w:ascii="TimesNewRoman" w:hAnsi="TimesNewRoman" w:cs="TimesNewRoman"/>
          <w:sz w:val="27"/>
          <w:szCs w:val="27"/>
        </w:rPr>
        <w:t xml:space="preserve"> un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singur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branșa</w:t>
      </w:r>
      <w:r w:rsidRPr="00910757">
        <w:rPr>
          <w:rFonts w:ascii="TimesNewRoman" w:hAnsi="TimesNewRoman" w:cs="TimesNewRoman"/>
          <w:sz w:val="27"/>
          <w:szCs w:val="27"/>
        </w:rPr>
        <w:t>ment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Pr="00910757">
        <w:rPr>
          <w:rFonts w:ascii="TimesNewRoman" w:hAnsi="TimesNewRoman" w:cs="TimesNewRoman"/>
          <w:sz w:val="27"/>
          <w:szCs w:val="27"/>
        </w:rPr>
        <w:t xml:space="preserve">un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racord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d</w:t>
      </w:r>
      <w:r w:rsidR="006966B7" w:rsidRPr="00910757">
        <w:rPr>
          <w:rFonts w:ascii="TimesNewRoman" w:hAnsi="TimesNewRoman" w:cs="TimesNewRoman"/>
          <w:sz w:val="27"/>
          <w:szCs w:val="27"/>
        </w:rPr>
        <w:t xml:space="preserve">e canal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un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imobil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mai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multe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branșa</w:t>
      </w:r>
      <w:r w:rsidRPr="00910757">
        <w:rPr>
          <w:rFonts w:ascii="TimesNewRoman" w:hAnsi="TimesNewRoman" w:cs="TimesNewRoman"/>
          <w:sz w:val="27"/>
          <w:szCs w:val="27"/>
        </w:rPr>
        <w:t>mente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91075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DA76CF" w:rsidRPr="0091075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="00DA76CF" w:rsidRPr="0091075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racorduri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admi</w:t>
      </w:r>
      <w:r w:rsidR="00910757" w:rsidRPr="00910757">
        <w:rPr>
          <w:rFonts w:ascii="TimesNewRoman" w:hAnsi="TimesNewRoman" w:cs="TimesNewRoman"/>
          <w:sz w:val="27"/>
          <w:szCs w:val="27"/>
        </w:rPr>
        <w:t>țâ</w:t>
      </w:r>
      <w:r w:rsidRPr="00910757">
        <w:rPr>
          <w:rFonts w:ascii="TimesNewRoman" w:hAnsi="TimesNewRoman" w:cs="TimesNewRoman"/>
          <w:sz w:val="27"/>
          <w:szCs w:val="27"/>
        </w:rPr>
        <w:t>ndu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-se</w:t>
      </w:r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1075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65A43" w:rsidRPr="00910757">
        <w:rPr>
          <w:rFonts w:ascii="TimesNewRoman" w:hAnsi="TimesNewRoman" w:cs="TimesNewRoman"/>
          <w:sz w:val="27"/>
          <w:szCs w:val="27"/>
        </w:rPr>
        <w:t>cazuri</w:t>
      </w:r>
      <w:proofErr w:type="spellEnd"/>
      <w:r w:rsidR="00365A43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65A43" w:rsidRPr="00910757">
        <w:rPr>
          <w:rFonts w:ascii="TimesNewRoman" w:hAnsi="TimesNewRoman" w:cs="TimesNewRoman"/>
          <w:sz w:val="27"/>
          <w:szCs w:val="27"/>
        </w:rPr>
        <w:t>special</w:t>
      </w:r>
      <w:r w:rsidR="009F3274" w:rsidRPr="00910757">
        <w:rPr>
          <w:rFonts w:ascii="TimesNewRoman" w:hAnsi="TimesNewRoman" w:cs="TimesNewRoman"/>
          <w:sz w:val="27"/>
          <w:szCs w:val="27"/>
        </w:rPr>
        <w:t>e</w:t>
      </w:r>
      <w:proofErr w:type="spellEnd"/>
      <w:r w:rsidR="00365A43" w:rsidRPr="00910757">
        <w:rPr>
          <w:rFonts w:ascii="TimesNewRoman" w:hAnsi="TimesNewRoman" w:cs="TimesNewRoman"/>
          <w:sz w:val="27"/>
          <w:szCs w:val="27"/>
        </w:rPr>
        <w:t xml:space="preserve"> </w:t>
      </w:r>
      <w:r w:rsidR="006966B7" w:rsidRPr="00910757">
        <w:rPr>
          <w:rFonts w:ascii="TimesNewRoman" w:hAnsi="TimesNewRoman" w:cs="TimesNewRoman"/>
          <w:sz w:val="27"/>
          <w:szCs w:val="27"/>
        </w:rPr>
        <w:t xml:space="preserve">cu </w:t>
      </w:r>
      <w:proofErr w:type="spellStart"/>
      <w:r w:rsidR="006966B7" w:rsidRPr="00910757">
        <w:rPr>
          <w:rFonts w:ascii="TimesNewRoman" w:hAnsi="TimesNewRoman" w:cs="TimesNewRoman"/>
          <w:sz w:val="27"/>
          <w:szCs w:val="27"/>
        </w:rPr>
        <w:t>aprobarea</w:t>
      </w:r>
      <w:proofErr w:type="spellEnd"/>
      <w:r w:rsidR="006966B7"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reprezentantilor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administratiei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locale, pe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avizului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10757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910757">
        <w:rPr>
          <w:rFonts w:ascii="TimesNewRoman" w:hAnsi="TimesNewRoman" w:cs="TimesNewRoman"/>
          <w:sz w:val="27"/>
          <w:szCs w:val="27"/>
        </w:rPr>
        <w:t>.</w:t>
      </w:r>
    </w:p>
    <w:p w14:paraId="3533C89A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26</w:t>
      </w:r>
    </w:p>
    <w:p w14:paraId="03126494" w14:textId="5F3BB007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 xml:space="preserve">(1)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racordarea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tuturor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utilizatorilor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ap</w:t>
      </w:r>
      <w:r w:rsidR="002C4217" w:rsidRPr="002C4217">
        <w:rPr>
          <w:rFonts w:ascii="TimesNewRoman" w:hAnsi="TimesNewRoman" w:cs="TimesNewRoman"/>
          <w:sz w:val="27"/>
          <w:szCs w:val="27"/>
        </w:rPr>
        <w:t>ă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indiferent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scop (</w:t>
      </w:r>
      <w:proofErr w:type="spellStart"/>
      <w:proofErr w:type="gramStart"/>
      <w:r w:rsidRPr="002C4217">
        <w:rPr>
          <w:rFonts w:ascii="TimesNewRoman" w:hAnsi="TimesNewRoman" w:cs="TimesNewRoman"/>
          <w:sz w:val="27"/>
          <w:szCs w:val="27"/>
        </w:rPr>
        <w:t>casnic,tehnologic</w:t>
      </w:r>
      <w:proofErr w:type="spellEnd"/>
      <w:proofErr w:type="gramEnd"/>
      <w:r w:rsidRPr="002C4217">
        <w:rPr>
          <w:rFonts w:ascii="TimesNewRoman" w:hAnsi="TimesNewRoman" w:cs="TimesNewRoman"/>
          <w:sz w:val="27"/>
          <w:szCs w:val="27"/>
        </w:rPr>
        <w:t xml:space="preserve">), la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retelele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face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numai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avizului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principiu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avizului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definitiv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proiectului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C137F9" w:rsidRPr="002C4217">
        <w:rPr>
          <w:rFonts w:ascii="TimesNewRoman" w:hAnsi="TimesNewRoman" w:cs="TimesNewRoman"/>
          <w:sz w:val="27"/>
          <w:szCs w:val="27"/>
        </w:rPr>
        <w:t>execuție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73A928A7" w14:textId="34120A09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 xml:space="preserve">(2)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Avizul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principiu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obtine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la </w:t>
      </w:r>
      <w:r w:rsidR="006966B7" w:rsidRPr="002C4217">
        <w:rPr>
          <w:rFonts w:ascii="TimesNewRoman" w:hAnsi="TimesNewRoman" w:cs="TimesNewRoman"/>
          <w:sz w:val="27"/>
          <w:szCs w:val="27"/>
        </w:rPr>
        <w:t>operator</w:t>
      </w:r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maxim 15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zile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0715F" w:rsidRPr="002C4217">
        <w:rPr>
          <w:rFonts w:ascii="TimesNewRoman" w:hAnsi="TimesNewRoman" w:cs="TimesNewRoman"/>
          <w:sz w:val="27"/>
          <w:szCs w:val="27"/>
        </w:rPr>
        <w:t>lucratoare</w:t>
      </w:r>
      <w:proofErr w:type="spellEnd"/>
      <w:r w:rsidR="00E0715F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de la </w:t>
      </w:r>
      <w:proofErr w:type="spellStart"/>
      <w:r w:rsidR="00C137F9" w:rsidRPr="002C4217">
        <w:rPr>
          <w:rFonts w:ascii="TimesNewRoman" w:hAnsi="TimesNewRoman" w:cs="TimesNewRoman"/>
          <w:sz w:val="27"/>
          <w:szCs w:val="27"/>
        </w:rPr>
        <w:t>solicită</w:t>
      </w:r>
      <w:r w:rsidRPr="002C4217">
        <w:rPr>
          <w:rFonts w:ascii="TimesNewRoman" w:hAnsi="TimesNewRoman" w:cs="TimesNewRoman"/>
          <w:sz w:val="27"/>
          <w:szCs w:val="27"/>
        </w:rPr>
        <w:t>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scrisa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informare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utilizatorului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potential. </w:t>
      </w:r>
      <w:proofErr w:type="spellStart"/>
      <w:r w:rsidR="00C137F9" w:rsidRPr="002C4217">
        <w:rPr>
          <w:rFonts w:ascii="TimesNewRoman" w:hAnsi="TimesNewRoman" w:cs="TimesNewRoman"/>
          <w:sz w:val="27"/>
          <w:szCs w:val="27"/>
        </w:rPr>
        <w:t>Solicită</w:t>
      </w:r>
      <w:r w:rsidR="006966B7" w:rsidRPr="002C4217">
        <w:rPr>
          <w:rFonts w:ascii="TimesNewRoman" w:hAnsi="TimesNewRoman" w:cs="TimesNewRoman"/>
          <w:sz w:val="27"/>
          <w:szCs w:val="27"/>
        </w:rPr>
        <w:t>rea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avizului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principiu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fi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insotita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planul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incadrare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 xml:space="preserve">zona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scara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1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:500 al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proprietatii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la care se </w:t>
      </w:r>
      <w:proofErr w:type="spellStart"/>
      <w:r w:rsidR="00C137F9" w:rsidRPr="002C4217">
        <w:rPr>
          <w:rFonts w:ascii="TimesNewRoman" w:hAnsi="TimesNewRoman" w:cs="TimesNewRoman"/>
          <w:sz w:val="27"/>
          <w:szCs w:val="27"/>
        </w:rPr>
        <w:t>solicită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mentul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actul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proprietate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o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imputernicire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data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proprietar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230ABA01" w14:textId="380CD45C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2C4217">
        <w:rPr>
          <w:rFonts w:ascii="TimesNewRoman" w:hAnsi="TimesNewRoman" w:cs="TimesNewRoman"/>
          <w:sz w:val="27"/>
          <w:szCs w:val="27"/>
        </w:rPr>
        <w:t>Avizul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principiu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cuprinde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raspunsul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privire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posibilitatea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</w:t>
      </w:r>
      <w:r w:rsidR="00F8123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conditiile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generale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, precum</w:t>
      </w:r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procedurile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specifice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6D8E6BE9" w14:textId="73494672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 xml:space="preserve">(3)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are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obligatia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informeze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 xml:space="preserve">mod explicit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utiliz</w:t>
      </w:r>
      <w:r w:rsidR="006966B7" w:rsidRPr="002C4217">
        <w:rPr>
          <w:rFonts w:ascii="TimesNewRoman" w:hAnsi="TimesNewRoman" w:cs="TimesNewRoman"/>
          <w:sz w:val="27"/>
          <w:szCs w:val="27"/>
        </w:rPr>
        <w:t>atorii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poten</w:t>
      </w:r>
      <w:r w:rsidR="002C4217" w:rsidRPr="002C4217">
        <w:rPr>
          <w:rFonts w:ascii="TimesNewRoman" w:hAnsi="TimesNewRoman" w:cs="TimesNewRoman"/>
          <w:sz w:val="27"/>
          <w:szCs w:val="27"/>
        </w:rPr>
        <w:t>ț</w:t>
      </w:r>
      <w:r w:rsidR="006966B7" w:rsidRPr="002C4217">
        <w:rPr>
          <w:rFonts w:ascii="TimesNewRoman" w:hAnsi="TimesNewRoman" w:cs="TimesNewRoman"/>
          <w:sz w:val="27"/>
          <w:szCs w:val="27"/>
        </w:rPr>
        <w:t>iali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privire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condi</w:t>
      </w:r>
      <w:r w:rsidR="002C4217" w:rsidRPr="002C4217">
        <w:rPr>
          <w:rFonts w:ascii="TimesNewRoman" w:hAnsi="TimesNewRoman" w:cs="TimesNewRoman"/>
          <w:sz w:val="27"/>
          <w:szCs w:val="27"/>
        </w:rPr>
        <w:t>ț</w:t>
      </w:r>
      <w:r w:rsidRPr="002C4217">
        <w:rPr>
          <w:rFonts w:ascii="TimesNewRoman" w:hAnsi="TimesNewRoman" w:cs="TimesNewRoman"/>
          <w:sz w:val="27"/>
          <w:szCs w:val="27"/>
        </w:rPr>
        <w:t>iile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generale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re</w:t>
      </w:r>
      <w:proofErr w:type="spellEnd"/>
      <w:r w:rsidR="00365A43"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="00365A43" w:rsidRPr="002C4217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65A43" w:rsidRPr="002C4217">
        <w:rPr>
          <w:rFonts w:ascii="TimesNewRoman" w:hAnsi="TimesNewRoman" w:cs="TimesNewRoman"/>
          <w:sz w:val="27"/>
          <w:szCs w:val="27"/>
        </w:rPr>
        <w:t>costurile</w:t>
      </w:r>
      <w:proofErr w:type="spellEnd"/>
      <w:r w:rsidR="00365A43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65A43" w:rsidRPr="002C4217">
        <w:rPr>
          <w:rFonts w:ascii="TimesNewRoman" w:hAnsi="TimesNewRoman" w:cs="TimesNewRoman"/>
          <w:sz w:val="27"/>
          <w:szCs w:val="27"/>
        </w:rPr>
        <w:t>proprii</w:t>
      </w:r>
      <w:proofErr w:type="spellEnd"/>
      <w:r w:rsidR="00365A43" w:rsidRPr="002C4217">
        <w:rPr>
          <w:rFonts w:ascii="TimesNewRoman" w:hAnsi="TimesNewRoman" w:cs="TimesNewRoman"/>
          <w:sz w:val="27"/>
          <w:szCs w:val="27"/>
        </w:rPr>
        <w:t xml:space="preserve"> estimative 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ale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proiectarii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2C4217">
        <w:rPr>
          <w:rFonts w:ascii="TimesNewRoman" w:hAnsi="TimesNewRoman" w:cs="TimesNewRoman"/>
          <w:sz w:val="27"/>
          <w:szCs w:val="27"/>
        </w:rPr>
        <w:t>execuție</w:t>
      </w:r>
      <w:r w:rsidRPr="002C4217">
        <w:rPr>
          <w:rFonts w:ascii="TimesNewRoman" w:hAnsi="TimesNewRoman" w:cs="TimesNewRoman"/>
          <w:sz w:val="27"/>
          <w:szCs w:val="27"/>
        </w:rPr>
        <w:t>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ment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documente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inform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ative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trimise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celor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ce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2C4217">
        <w:rPr>
          <w:rFonts w:ascii="TimesNewRoman" w:hAnsi="TimesNewRoman" w:cs="TimesNewRoman"/>
          <w:sz w:val="27"/>
          <w:szCs w:val="27"/>
        </w:rPr>
        <w:t>solicită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informatii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privind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racordarea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0BCEC8A7" w14:textId="1ADC5EBF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 xml:space="preserve">(4) Orice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potential,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persoana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2C4217">
        <w:rPr>
          <w:rFonts w:ascii="TimesNewRoman" w:hAnsi="TimesNewRoman" w:cs="TimesNewRoman"/>
          <w:sz w:val="27"/>
          <w:szCs w:val="27"/>
        </w:rPr>
        <w:t>fizică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2C4217">
        <w:rPr>
          <w:rFonts w:ascii="TimesNewRoman" w:hAnsi="TimesNewRoman" w:cs="TimesNewRoman"/>
          <w:sz w:val="27"/>
          <w:szCs w:val="27"/>
        </w:rPr>
        <w:t>juridică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, care </w:t>
      </w:r>
      <w:proofErr w:type="spellStart"/>
      <w:r w:rsidR="009F3274" w:rsidRPr="002C4217">
        <w:rPr>
          <w:rFonts w:ascii="TimesNewRoman" w:hAnsi="TimesNewRoman" w:cs="TimesNewRoman"/>
          <w:sz w:val="27"/>
          <w:szCs w:val="27"/>
        </w:rPr>
        <w:t>doreste</w:t>
      </w:r>
      <w:proofErr w:type="spellEnd"/>
      <w:r w:rsidR="009F3274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F3274" w:rsidRPr="002C4217">
        <w:rPr>
          <w:rFonts w:ascii="TimesNewRoman" w:hAnsi="TimesNewRoman" w:cs="TimesNewRoman"/>
          <w:sz w:val="27"/>
          <w:szCs w:val="27"/>
        </w:rPr>
        <w:t>sa</w:t>
      </w:r>
      <w:proofErr w:type="spellEnd"/>
      <w:r w:rsidR="009F3274" w:rsidRPr="002C4217">
        <w:rPr>
          <w:rFonts w:ascii="TimesNewRoman" w:hAnsi="TimesNewRoman" w:cs="TimesNewRoman"/>
          <w:sz w:val="27"/>
          <w:szCs w:val="27"/>
        </w:rPr>
        <w:t xml:space="preserve"> fie </w:t>
      </w:r>
      <w:proofErr w:type="spellStart"/>
      <w:r w:rsidR="009F3274" w:rsidRPr="002C4217">
        <w:rPr>
          <w:rFonts w:ascii="TimesNewRoman" w:hAnsi="TimesNewRoman" w:cs="TimesNewRoman"/>
          <w:sz w:val="27"/>
          <w:szCs w:val="27"/>
        </w:rPr>
        <w:t>aprovizionat</w:t>
      </w:r>
      <w:proofErr w:type="spellEnd"/>
      <w:r w:rsidR="009F3274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cu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care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doreste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fie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racordat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canalizarea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sa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depuna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o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cerere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ferma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utilizare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2C4217">
        <w:rPr>
          <w:rFonts w:ascii="TimesNewRoman" w:hAnsi="TimesNewRoman" w:cs="TimesNewRoman"/>
          <w:sz w:val="27"/>
          <w:szCs w:val="27"/>
        </w:rPr>
        <w:t>a</w:t>
      </w:r>
      <w:proofErr w:type="gram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potabile/ a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sistemului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,</w:t>
      </w:r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informarii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prealabile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avizului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principiu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16F45DA7" w14:textId="5DC700BE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 xml:space="preserve">(5)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Cererea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ferma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depune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insotita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certificatul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urbanism,</w:t>
      </w:r>
    </w:p>
    <w:p w14:paraId="37B97EE0" w14:textId="5A309AE0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2C4217">
        <w:rPr>
          <w:rFonts w:ascii="TimesNewRoman" w:hAnsi="TimesNewRoman" w:cs="TimesNewRoman"/>
          <w:sz w:val="27"/>
          <w:szCs w:val="27"/>
        </w:rPr>
        <w:t>avizul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principiu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avansul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executarea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intregii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lucrari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2C4217">
        <w:rPr>
          <w:rFonts w:ascii="TimesNewRoman" w:hAnsi="TimesNewRoman" w:cs="TimesNewRoman"/>
          <w:sz w:val="27"/>
          <w:szCs w:val="27"/>
        </w:rPr>
        <w:t>către</w:t>
      </w:r>
      <w:proofErr w:type="spellEnd"/>
    </w:p>
    <w:p w14:paraId="62451B7C" w14:textId="55F9C935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>operator,</w:t>
      </w:r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cuantum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r w:rsidR="00F839E5" w:rsidRPr="002C4217">
        <w:rPr>
          <w:rFonts w:ascii="TimesNewRoman" w:hAnsi="TimesNewRoman" w:cs="TimesNewRoman"/>
          <w:sz w:val="27"/>
          <w:szCs w:val="27"/>
        </w:rPr>
        <w:t>100</w:t>
      </w:r>
      <w:r w:rsidRPr="002C4217">
        <w:rPr>
          <w:rFonts w:ascii="TimesNewRoman" w:hAnsi="TimesNewRoman" w:cs="TimesNewRoman"/>
          <w:sz w:val="27"/>
          <w:szCs w:val="27"/>
        </w:rPr>
        <w:t>% d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in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valoarea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devizului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estimativ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>,</w:t>
      </w:r>
      <w:r w:rsidR="00F839E5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caz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care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va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executa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lucrarea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 xml:space="preserve">termen de maxim </w:t>
      </w:r>
      <w:r w:rsidR="002C4217">
        <w:rPr>
          <w:rFonts w:ascii="TimesNewRoman" w:hAnsi="TimesNewRoman" w:cs="TimesNewRoman"/>
          <w:sz w:val="27"/>
          <w:szCs w:val="27"/>
        </w:rPr>
        <w:t>30</w:t>
      </w:r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zile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la data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depunerii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avansului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103C4229" w14:textId="0C261ECC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2C4217">
        <w:rPr>
          <w:rFonts w:ascii="TimesNewRoman" w:hAnsi="TimesNewRoman" w:cs="TimesNewRoman"/>
          <w:sz w:val="27"/>
          <w:szCs w:val="27"/>
        </w:rPr>
        <w:t>Dupa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executia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Pr="002C4217">
        <w:rPr>
          <w:rFonts w:ascii="TimesNewRoman" w:hAnsi="TimesNewRoman" w:cs="TimesNewRoman"/>
          <w:sz w:val="27"/>
          <w:szCs w:val="27"/>
        </w:rPr>
        <w:t>lucrarii,conform</w:t>
      </w:r>
      <w:proofErr w:type="spellEnd"/>
      <w:proofErr w:type="gram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2C4217">
        <w:rPr>
          <w:rFonts w:ascii="TimesNewRoman" w:hAnsi="TimesNewRoman" w:cs="TimesNewRoman"/>
          <w:sz w:val="27"/>
          <w:szCs w:val="27"/>
        </w:rPr>
        <w:t>situați</w:t>
      </w:r>
      <w:r w:rsidRPr="002C4217">
        <w:rPr>
          <w:rFonts w:ascii="TimesNewRoman" w:hAnsi="TimesNewRoman" w:cs="TimesNewRoman"/>
          <w:sz w:val="27"/>
          <w:szCs w:val="27"/>
        </w:rPr>
        <w:t>ei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definitive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lucrari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, 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se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va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face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regularizarea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platii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integrale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mentului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72C2D7C3" w14:textId="6FE9A7B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(6)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elibera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avizul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definitiv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maximum </w:t>
      </w:r>
      <w:r w:rsidR="002C4217">
        <w:rPr>
          <w:rFonts w:ascii="TimesNewRoman" w:hAnsi="TimesNewRoman" w:cs="TimesNewRoman"/>
          <w:color w:val="000000"/>
          <w:sz w:val="27"/>
          <w:szCs w:val="27"/>
        </w:rPr>
        <w:t>10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</w:t>
      </w:r>
    </w:p>
    <w:p w14:paraId="37DC4EDF" w14:textId="6EDFDA4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depunerea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documentatiei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complete.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care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omentul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depunerii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documentatiei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completa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inapoia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entatia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termen de maximum </w:t>
      </w:r>
      <w:r w:rsidR="002C4217">
        <w:rPr>
          <w:rFonts w:ascii="TimesNewRoman" w:hAnsi="TimesNewRoman" w:cs="TimesNewRoman"/>
          <w:color w:val="000000"/>
          <w:sz w:val="27"/>
          <w:szCs w:val="27"/>
        </w:rPr>
        <w:t>5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indicand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scris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lipsesc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completand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bordero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u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-tip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cuprinde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documentel</w:t>
      </w:r>
      <w:r w:rsidR="00365A43">
        <w:rPr>
          <w:rFonts w:ascii="TimesNewRoman" w:hAnsi="TimesNewRoman" w:cs="TimesNewRoman"/>
          <w:color w:val="000000"/>
          <w:sz w:val="27"/>
          <w:szCs w:val="27"/>
        </w:rPr>
        <w:t>e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eliberarii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avizului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p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data la care s-a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depus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documentatia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incompleta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9CAA4BE" w14:textId="77777777" w:rsidR="006966B7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E1EDDC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27</w:t>
      </w:r>
    </w:p>
    <w:p w14:paraId="512FAD9B" w14:textId="5A20F838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 xml:space="preserve">(1)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Executia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lucrarilor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face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dupa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</w:t>
      </w:r>
      <w:r w:rsidR="006966B7" w:rsidRPr="002C4217">
        <w:rPr>
          <w:rFonts w:ascii="TimesNewRoman" w:hAnsi="TimesNewRoman" w:cs="TimesNewRoman"/>
          <w:sz w:val="27"/>
          <w:szCs w:val="27"/>
        </w:rPr>
        <w:t>btinerea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autorizatiei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eliberate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Primări</w:t>
      </w:r>
      <w:r w:rsidR="006966B7" w:rsidRPr="002C4217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Comunei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2C4217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autorizatie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care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avea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avizul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definitiv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2D23ECA0" w14:textId="3F13770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aproape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limita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1-2 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exteriorul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).</w:t>
      </w:r>
    </w:p>
    <w:p w14:paraId="56397D61" w14:textId="0E8BB77C" w:rsidR="00D87190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="00D87190" w:rsidRPr="002C4217">
        <w:rPr>
          <w:rFonts w:ascii="TimesNewRoman" w:hAnsi="TimesNewRoman" w:cs="TimesNewRoman"/>
          <w:sz w:val="27"/>
          <w:szCs w:val="27"/>
        </w:rPr>
        <w:t xml:space="preserve">(3) </w:t>
      </w:r>
      <w:proofErr w:type="spellStart"/>
      <w:r w:rsidR="00D87190" w:rsidRPr="002C4217">
        <w:rPr>
          <w:rFonts w:ascii="TimesNewRoman" w:hAnsi="TimesNewRoman" w:cs="TimesNewRoman"/>
          <w:sz w:val="27"/>
          <w:szCs w:val="27"/>
        </w:rPr>
        <w:t>Punerea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2C4217">
        <w:rPr>
          <w:rFonts w:ascii="TimesNewRoman" w:hAnsi="TimesNewRoman" w:cs="TimesNewRoman"/>
          <w:sz w:val="27"/>
          <w:szCs w:val="27"/>
        </w:rPr>
        <w:t>functiune</w:t>
      </w:r>
      <w:proofErr w:type="spellEnd"/>
      <w:r w:rsidR="00D87190" w:rsidRPr="002C4217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="00D87190" w:rsidRPr="002C4217">
        <w:rPr>
          <w:rFonts w:ascii="TimesNewRoman" w:hAnsi="TimesNewRoman" w:cs="TimesNewRoman"/>
          <w:sz w:val="27"/>
          <w:szCs w:val="27"/>
        </w:rPr>
        <w:t>mentului</w:t>
      </w:r>
      <w:proofErr w:type="spellEnd"/>
      <w:r w:rsidR="00D87190"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D87190" w:rsidRPr="002C421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="00D87190" w:rsidRPr="002C4217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="00D87190" w:rsidRPr="002C4217">
        <w:rPr>
          <w:rFonts w:ascii="TimesNewRoman" w:hAnsi="TimesNewRoman" w:cs="TimesNewRoman"/>
          <w:sz w:val="27"/>
          <w:szCs w:val="27"/>
        </w:rPr>
        <w:t>raco</w:t>
      </w:r>
      <w:r w:rsidRPr="002C4217">
        <w:rPr>
          <w:rFonts w:ascii="TimesNewRoman" w:hAnsi="TimesNewRoman" w:cs="TimesNewRoman"/>
          <w:sz w:val="27"/>
          <w:szCs w:val="27"/>
        </w:rPr>
        <w:t>rdului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face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receptia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; la </w:t>
      </w:r>
      <w:proofErr w:type="spellStart"/>
      <w:r w:rsidR="0093587D">
        <w:rPr>
          <w:rFonts w:ascii="TimesNewRoman" w:hAnsi="TimesNewRoman" w:cs="TimesNewRoman"/>
          <w:color w:val="000000"/>
          <w:sz w:val="27"/>
          <w:szCs w:val="27"/>
        </w:rPr>
        <w:t>recepție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efectua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probele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presiune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etanseitate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68BE879" w14:textId="1FC5AF4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Punerea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incheierea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contractul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ui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furnizare-utilizare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operator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termenul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prevazut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contract.</w:t>
      </w:r>
    </w:p>
    <w:p w14:paraId="70625BEC" w14:textId="399B64B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(4)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avizul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</w:p>
    <w:p w14:paraId="086D5138" w14:textId="05B05156" w:rsidR="006966B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considerata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clandestina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atrage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legislatiei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oare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raspunderea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disciplinara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materiala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civila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contraventionala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</w:t>
      </w:r>
      <w:r w:rsidR="00365A43">
        <w:rPr>
          <w:rFonts w:ascii="TimesNewRoman" w:hAnsi="TimesNewRoman" w:cs="TimesNewRoman"/>
          <w:color w:val="000000"/>
          <w:sz w:val="27"/>
          <w:szCs w:val="27"/>
        </w:rPr>
        <w:t>pa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atat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365A43"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cat</w:t>
      </w:r>
      <w:proofErr w:type="gram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4D174C8" w14:textId="64412F09" w:rsidR="00D87190" w:rsidRPr="002C4217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Titularul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branșa</w:t>
      </w:r>
      <w:r w:rsidRPr="002C4217">
        <w:rPr>
          <w:rFonts w:ascii="TimesNewRoman" w:hAnsi="TimesNewRoman" w:cs="TimesNewRoman"/>
          <w:sz w:val="27"/>
          <w:szCs w:val="27"/>
        </w:rPr>
        <w:t>ment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/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racord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clandestin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</w:t>
      </w:r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are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obligatia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plateasca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retroactiv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, pe o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perioada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de 3 ani,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consumul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2C4217">
        <w:rPr>
          <w:rFonts w:ascii="TimesNewRoman" w:hAnsi="TimesNewRoman" w:cs="TimesNewRoman"/>
          <w:sz w:val="27"/>
          <w:szCs w:val="27"/>
        </w:rPr>
        <w:t>calculat</w:t>
      </w:r>
      <w:proofErr w:type="spellEnd"/>
      <w:r w:rsidR="006966B7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>conform „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Normativului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cadru</w:t>
      </w:r>
      <w:proofErr w:type="spellEnd"/>
      <w:r w:rsidR="008B10CE" w:rsidRPr="002C4217">
        <w:rPr>
          <w:rFonts w:ascii="TimesNewRoman" w:hAnsi="TimesNewRoman" w:cs="TimesNewRoman"/>
          <w:sz w:val="27"/>
          <w:szCs w:val="27"/>
        </w:rPr>
        <w:t xml:space="preserve"> N29/</w:t>
      </w:r>
      <w:proofErr w:type="gramStart"/>
      <w:r w:rsidR="008B10CE" w:rsidRPr="002C4217">
        <w:rPr>
          <w:rFonts w:ascii="TimesNewRoman" w:hAnsi="TimesNewRoman" w:cs="TimesNewRoman"/>
          <w:sz w:val="27"/>
          <w:szCs w:val="27"/>
        </w:rPr>
        <w:t xml:space="preserve">1993 </w:t>
      </w:r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privind</w:t>
      </w:r>
      <w:proofErr w:type="spellEnd"/>
      <w:proofErr w:type="gram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contorizarea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r w:rsidRPr="002C4217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energiei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termice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populatie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agenti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economici”, la care se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aplica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tarifele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succesive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aprobate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perioada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2C4217">
        <w:rPr>
          <w:rFonts w:ascii="TimesNewRoman" w:hAnsi="TimesNewRoman" w:cs="TimesNewRoman"/>
          <w:sz w:val="27"/>
          <w:szCs w:val="27"/>
        </w:rPr>
        <w:t>respectiva</w:t>
      </w:r>
      <w:proofErr w:type="spellEnd"/>
      <w:r w:rsidRPr="002C4217">
        <w:rPr>
          <w:rFonts w:ascii="TimesNewRoman" w:hAnsi="TimesNewRoman" w:cs="TimesNewRoman"/>
          <w:sz w:val="27"/>
          <w:szCs w:val="27"/>
        </w:rPr>
        <w:t>.</w:t>
      </w:r>
    </w:p>
    <w:p w14:paraId="527A19A3" w14:textId="3E0FC29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(5)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Desfiintarea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face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de</w:t>
      </w:r>
      <w:r>
        <w:rPr>
          <w:rFonts w:ascii="TimesNewRoman" w:hAnsi="TimesNewRoman" w:cs="TimesNewRoman"/>
          <w:color w:val="000000"/>
          <w:sz w:val="27"/>
          <w:szCs w:val="27"/>
        </w:rPr>
        <w:t>lege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1365B28" w14:textId="77777777" w:rsidR="006966B7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D53D850" w14:textId="77777777" w:rsidR="00D87190" w:rsidRPr="002C4217" w:rsidRDefault="00D87190" w:rsidP="00E8357B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a 2-a</w:t>
      </w:r>
    </w:p>
    <w:p w14:paraId="649E332D" w14:textId="545380C9" w:rsidR="00D87190" w:rsidRPr="002C4217" w:rsidRDefault="00D87190" w:rsidP="00E8357B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Conditii</w:t>
      </w:r>
      <w:proofErr w:type="spellEnd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="00164278"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branșa</w:t>
      </w:r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re</w:t>
      </w:r>
      <w:proofErr w:type="spellEnd"/>
      <w:r w:rsidR="00164278"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164278"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și</w:t>
      </w:r>
      <w:proofErr w:type="spellEnd"/>
      <w:r w:rsidR="00164278"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utilizare</w:t>
      </w:r>
      <w:proofErr w:type="spellEnd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a </w:t>
      </w:r>
      <w:proofErr w:type="spellStart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serviciului</w:t>
      </w:r>
      <w:proofErr w:type="spellEnd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public de </w:t>
      </w:r>
      <w:proofErr w:type="spellStart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alimentare</w:t>
      </w:r>
      <w:proofErr w:type="spellEnd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cu </w:t>
      </w:r>
      <w:proofErr w:type="spellStart"/>
      <w:r w:rsidRPr="002C4217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apa</w:t>
      </w:r>
      <w:proofErr w:type="spellEnd"/>
    </w:p>
    <w:p w14:paraId="241E3571" w14:textId="77777777" w:rsidR="006966B7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35F4FFB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28</w:t>
      </w:r>
    </w:p>
    <w:p w14:paraId="13025317" w14:textId="34E8CA4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componente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sunt:</w:t>
      </w:r>
    </w:p>
    <w:p w14:paraId="5B3A63C2" w14:textId="71767A4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A11F17A" w14:textId="30A5D3B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reprezentand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D69B3A8" w14:textId="72AFE35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leaga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B1E01C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armatura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)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concesie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9382A80" w14:textId="07CD62D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măsurare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AC37BA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armatura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)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inchidere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86B2842" w14:textId="0A65CA6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Delimitarea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interioara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robinetul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concesie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ultima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componenta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1F43230" w14:textId="543E590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până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</w:t>
      </w:r>
      <w:r w:rsidR="006966B7">
        <w:rPr>
          <w:rFonts w:ascii="TimesNewRoman" w:hAnsi="TimesNewRoman" w:cs="TimesNewRoman"/>
          <w:color w:val="000000"/>
          <w:sz w:val="27"/>
          <w:szCs w:val="27"/>
        </w:rPr>
        <w:t>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contorul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apartine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6966B7"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 w:rsidR="006966B7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indiferent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finantare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036167C" w14:textId="77777777" w:rsidR="006966B7" w:rsidRDefault="006966B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6094BA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29</w:t>
      </w:r>
    </w:p>
    <w:p w14:paraId="2DA6E290" w14:textId="4122CC54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93587D">
        <w:rPr>
          <w:rFonts w:ascii="TimesNewRoman" w:hAnsi="TimesNewRoman" w:cs="TimesNewRoman"/>
          <w:sz w:val="27"/>
          <w:szCs w:val="27"/>
        </w:rPr>
        <w:t>Procedura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urmata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operator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eliberarea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avizului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definitiv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93587D">
        <w:rPr>
          <w:rFonts w:ascii="TimesNewRoman" w:hAnsi="TimesNewRoman" w:cs="TimesNewRoman"/>
          <w:sz w:val="27"/>
          <w:szCs w:val="27"/>
        </w:rPr>
        <w:t>conține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:</w:t>
      </w:r>
    </w:p>
    <w:p w14:paraId="764E72F2" w14:textId="6C422588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1.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analiza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incadrarii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debitului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93587D">
        <w:rPr>
          <w:rFonts w:ascii="TimesNewRoman" w:hAnsi="TimesNewRoman" w:cs="TimesNewRoman"/>
          <w:sz w:val="27"/>
          <w:szCs w:val="27"/>
        </w:rPr>
        <w:t>solicită</w:t>
      </w:r>
      <w:r w:rsidRPr="0093587D">
        <w:rPr>
          <w:rFonts w:ascii="TimesNewRoman" w:hAnsi="TimesNewRoman" w:cs="TimesNewRoman"/>
          <w:sz w:val="27"/>
          <w:szCs w:val="27"/>
        </w:rPr>
        <w:t>t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disponibilul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debitul</w:t>
      </w:r>
      <w:r w:rsidR="006966B7" w:rsidRPr="0093587D">
        <w:rPr>
          <w:rFonts w:ascii="TimesNewRoman" w:hAnsi="TimesNewRoman" w:cs="TimesNewRoman"/>
          <w:sz w:val="27"/>
          <w:szCs w:val="27"/>
        </w:rPr>
        <w:t>ui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6966B7" w:rsidRPr="0093587D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="006966B7" w:rsidRPr="0093587D">
        <w:rPr>
          <w:rFonts w:ascii="TimesNewRoman" w:hAnsi="TimesNewRoman" w:cs="TimesNewRoman"/>
          <w:sz w:val="27"/>
          <w:szCs w:val="27"/>
        </w:rPr>
        <w:t>retelei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3587D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Pr="0093587D">
        <w:rPr>
          <w:rFonts w:ascii="TimesNewRoman" w:hAnsi="TimesNewRoman" w:cs="TimesNewRoman"/>
          <w:sz w:val="27"/>
          <w:szCs w:val="27"/>
        </w:rPr>
        <w:t>decide:</w:t>
      </w:r>
    </w:p>
    <w:p w14:paraId="24442F84" w14:textId="21E0C653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aprobarea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cererii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utilizatorului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daca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disponibilul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debit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din</w:t>
      </w:r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rețea</w:t>
      </w:r>
      <w:r w:rsidRPr="0093587D">
        <w:rPr>
          <w:rFonts w:ascii="TimesNewRoman" w:hAnsi="TimesNewRoman" w:cs="TimesNewRoman"/>
          <w:sz w:val="27"/>
          <w:szCs w:val="27"/>
        </w:rPr>
        <w:t>ua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suficient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;</w:t>
      </w:r>
    </w:p>
    <w:p w14:paraId="66DF92D9" w14:textId="59359013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amanarea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aprobarii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limitarii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provizorii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debitului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mentului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daca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executia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acestuia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necesita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realizarea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unei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redimensionari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</w:t>
      </w:r>
      <w:r w:rsidR="006966B7" w:rsidRPr="0093587D">
        <w:rPr>
          <w:rFonts w:ascii="TimesNewRoman" w:hAnsi="TimesNewRoman" w:cs="TimesNewRoman"/>
          <w:sz w:val="27"/>
          <w:szCs w:val="27"/>
        </w:rPr>
        <w:t>ductelor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rețea</w:t>
      </w:r>
      <w:r w:rsidR="006966B7" w:rsidRPr="0093587D">
        <w:rPr>
          <w:rFonts w:ascii="TimesNewRoman" w:hAnsi="TimesNewRoman" w:cs="TimesNewRoman"/>
          <w:sz w:val="27"/>
          <w:szCs w:val="27"/>
        </w:rPr>
        <w:t>ua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capacitatii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sursei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93587D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93587D">
        <w:rPr>
          <w:rFonts w:ascii="TimesNewRoman" w:hAnsi="TimesNewRoman" w:cs="TimesNewRoman"/>
          <w:sz w:val="27"/>
          <w:szCs w:val="27"/>
        </w:rPr>
        <w:t>instalați</w:t>
      </w:r>
      <w:r w:rsidRPr="0093587D">
        <w:rPr>
          <w:rFonts w:ascii="TimesNewRoman" w:hAnsi="TimesNewRoman" w:cs="TimesNewRoman"/>
          <w:sz w:val="27"/>
          <w:szCs w:val="27"/>
        </w:rPr>
        <w:t>ilor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trat</w:t>
      </w:r>
      <w:r w:rsidR="006966B7" w:rsidRPr="0093587D">
        <w:rPr>
          <w:rFonts w:ascii="TimesNewRoman" w:hAnsi="TimesNewRoman" w:cs="TimesNewRoman"/>
          <w:sz w:val="27"/>
          <w:szCs w:val="27"/>
        </w:rPr>
        <w:t>are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6966B7" w:rsidRPr="0093587D">
        <w:rPr>
          <w:rFonts w:ascii="TimesNewRoman" w:hAnsi="TimesNewRoman" w:cs="TimesNewRoman"/>
          <w:sz w:val="27"/>
          <w:szCs w:val="27"/>
        </w:rPr>
        <w:t>existente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. Se </w:t>
      </w:r>
      <w:proofErr w:type="spellStart"/>
      <w:r w:rsidR="006966B7" w:rsidRPr="0093587D">
        <w:rPr>
          <w:rFonts w:ascii="TimesNewRoman" w:hAnsi="TimesNewRoman" w:cs="TimesNewRoman"/>
          <w:sz w:val="27"/>
          <w:szCs w:val="27"/>
        </w:rPr>
        <w:t>excepteaza</w:t>
      </w:r>
      <w:proofErr w:type="spellEnd"/>
      <w:r w:rsidR="006966B7" w:rsidRPr="0093587D">
        <w:rPr>
          <w:rFonts w:ascii="TimesNewRoman" w:hAnsi="TimesNewRoman" w:cs="TimesNewRoman"/>
          <w:sz w:val="27"/>
          <w:szCs w:val="27"/>
        </w:rPr>
        <w:t xml:space="preserve"> de </w:t>
      </w:r>
      <w:r w:rsidRPr="0093587D">
        <w:rPr>
          <w:rFonts w:ascii="TimesNewRoman" w:hAnsi="TimesNewRoman" w:cs="TimesNewRoman"/>
          <w:sz w:val="27"/>
          <w:szCs w:val="27"/>
        </w:rPr>
        <w:t xml:space="preserve">la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aceste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prevederi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potentialii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care au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sursele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</w:t>
      </w:r>
      <w:r w:rsidR="00E319BA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19BA" w:rsidRPr="0093587D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E319BA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19BA" w:rsidRPr="0093587D">
        <w:rPr>
          <w:rFonts w:ascii="TimesNewRoman" w:hAnsi="TimesNewRoman" w:cs="TimesNewRoman"/>
          <w:sz w:val="27"/>
          <w:szCs w:val="27"/>
        </w:rPr>
        <w:t>existente</w:t>
      </w:r>
      <w:proofErr w:type="spellEnd"/>
      <w:r w:rsidR="00E319BA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19BA" w:rsidRPr="0093587D">
        <w:rPr>
          <w:rFonts w:ascii="TimesNewRoman" w:hAnsi="TimesNewRoman" w:cs="TimesNewRoman"/>
          <w:sz w:val="27"/>
          <w:szCs w:val="27"/>
        </w:rPr>
        <w:t>poluate</w:t>
      </w:r>
      <w:proofErr w:type="spellEnd"/>
      <w:r w:rsidR="00E319BA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19BA" w:rsidRPr="0093587D">
        <w:rPr>
          <w:rFonts w:ascii="TimesNewRoman" w:hAnsi="TimesNewRoman" w:cs="TimesNewRoman"/>
          <w:sz w:val="27"/>
          <w:szCs w:val="27"/>
        </w:rPr>
        <w:t>sau</w:t>
      </w:r>
      <w:proofErr w:type="spellEnd"/>
      <w:r w:rsidR="00E319BA" w:rsidRPr="0093587D">
        <w:rPr>
          <w:rFonts w:ascii="TimesNewRoman" w:hAnsi="TimesNewRoman" w:cs="TimesNewRoman"/>
          <w:sz w:val="27"/>
          <w:szCs w:val="27"/>
        </w:rPr>
        <w:t xml:space="preserve"> care </w:t>
      </w:r>
      <w:proofErr w:type="spellStart"/>
      <w:r w:rsidR="00C137F9" w:rsidRPr="0093587D">
        <w:rPr>
          <w:rFonts w:ascii="TimesNewRoman" w:hAnsi="TimesNewRoman" w:cs="TimesNewRoman"/>
          <w:sz w:val="27"/>
          <w:szCs w:val="27"/>
        </w:rPr>
        <w:t>solicită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mente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diametrul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maxim de 20 mm;</w:t>
      </w:r>
    </w:p>
    <w:p w14:paraId="2A117C01" w14:textId="5C762FF8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2.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eliberarea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avizului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principiu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:</w:t>
      </w:r>
    </w:p>
    <w:p w14:paraId="4F116FB6" w14:textId="772D1C1C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analiza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proiectului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care </w:t>
      </w:r>
      <w:proofErr w:type="spellStart"/>
      <w:r w:rsidR="00C137F9" w:rsidRPr="0093587D">
        <w:rPr>
          <w:rFonts w:ascii="TimesNewRoman" w:hAnsi="TimesNewRoman" w:cs="TimesNewRoman"/>
          <w:sz w:val="27"/>
          <w:szCs w:val="27"/>
        </w:rPr>
        <w:t>conține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solutiile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tehnice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propuse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pe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elementelor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</w:t>
      </w:r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amplasament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Pr="0093587D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datelor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consum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prezentate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cererea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</w:t>
      </w:r>
      <w:r w:rsidR="00E319BA" w:rsidRPr="0093587D">
        <w:rPr>
          <w:rFonts w:ascii="TimesNewRoman" w:hAnsi="TimesNewRoman" w:cs="TimesNewRoman"/>
          <w:sz w:val="27"/>
          <w:szCs w:val="27"/>
        </w:rPr>
        <w:t>entru</w:t>
      </w:r>
      <w:proofErr w:type="spellEnd"/>
      <w:r w:rsidR="00E319BA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="00E319BA" w:rsidRPr="0093587D">
        <w:rPr>
          <w:rFonts w:ascii="TimesNewRoman" w:hAnsi="TimesNewRoman" w:cs="TimesNewRoman"/>
          <w:sz w:val="27"/>
          <w:szCs w:val="27"/>
        </w:rPr>
        <w:t>re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19BA" w:rsidRPr="0093587D">
        <w:rPr>
          <w:rFonts w:ascii="TimesNewRoman" w:hAnsi="TimesNewRoman" w:cs="TimesNewRoman"/>
          <w:sz w:val="27"/>
          <w:szCs w:val="27"/>
        </w:rPr>
        <w:t>utilizare</w:t>
      </w:r>
      <w:proofErr w:type="spellEnd"/>
      <w:r w:rsidR="00E319BA" w:rsidRPr="0093587D">
        <w:rPr>
          <w:rFonts w:ascii="TimesNewRoman" w:hAnsi="TimesNewRoman" w:cs="TimesNewRoman"/>
          <w:sz w:val="27"/>
          <w:szCs w:val="27"/>
        </w:rPr>
        <w:t>,</w:t>
      </w:r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detaliile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C137F9" w:rsidRPr="0093587D">
        <w:rPr>
          <w:rFonts w:ascii="TimesNewRoman" w:hAnsi="TimesNewRoman" w:cs="TimesNewRoman"/>
          <w:sz w:val="27"/>
          <w:szCs w:val="27"/>
        </w:rPr>
        <w:t>execuție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mentului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;</w:t>
      </w:r>
    </w:p>
    <w:p w14:paraId="6AF77B59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prezentarea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devizului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estimativ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.</w:t>
      </w:r>
    </w:p>
    <w:p w14:paraId="3343E431" w14:textId="77777777" w:rsidR="00E319BA" w:rsidRDefault="00E319B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E96042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30</w:t>
      </w:r>
    </w:p>
    <w:p w14:paraId="6C29B8D6" w14:textId="6EBBF63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obtinerea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autoriza</w:t>
      </w:r>
      <w:r w:rsidR="00C81D00">
        <w:rPr>
          <w:rFonts w:ascii="TimesNewRoman" w:hAnsi="TimesNewRoman" w:cs="TimesNewRoman"/>
          <w:color w:val="000000"/>
          <w:sz w:val="27"/>
          <w:szCs w:val="27"/>
        </w:rPr>
        <w:t>tiei</w:t>
      </w:r>
      <w:proofErr w:type="spellEnd"/>
      <w:r w:rsidR="00C81D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eliberata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legislatiei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7B933D3" w14:textId="412842B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</w:t>
      </w:r>
      <w:r w:rsidR="00365A43"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365A43">
        <w:rPr>
          <w:rFonts w:ascii="TimesNewRoman" w:hAnsi="TimesNewRoman" w:cs="TimesNewRoman"/>
          <w:color w:val="000000"/>
          <w:sz w:val="27"/>
          <w:szCs w:val="27"/>
        </w:rPr>
        <w:t>mentului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365A43">
        <w:rPr>
          <w:rFonts w:ascii="TimesNewRoman" w:hAnsi="TimesNewRoman" w:cs="TimesNewRoman"/>
          <w:color w:val="000000"/>
          <w:sz w:val="27"/>
          <w:szCs w:val="27"/>
        </w:rPr>
        <w:t>convoaca</w:t>
      </w:r>
      <w:proofErr w:type="spellEnd"/>
      <w:r w:rsidR="00365A4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comisia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3587D">
        <w:rPr>
          <w:rFonts w:ascii="TimesNewRoman" w:hAnsi="TimesNewRoman" w:cs="TimesNewRoman"/>
          <w:color w:val="000000"/>
          <w:sz w:val="27"/>
          <w:szCs w:val="27"/>
        </w:rPr>
        <w:t>recepție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receptionarii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705F215" w14:textId="492BD46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receptionarea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intocmeste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op</w:t>
      </w:r>
      <w:r w:rsidR="00C81D00">
        <w:rPr>
          <w:rFonts w:ascii="TimesNewRoman" w:hAnsi="TimesNewRoman" w:cs="TimesNewRoman"/>
          <w:color w:val="000000"/>
          <w:sz w:val="27"/>
          <w:szCs w:val="27"/>
        </w:rPr>
        <w:t>erator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81D00"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 w:rsidR="00C81D00">
        <w:rPr>
          <w:rFonts w:ascii="TimesNewRoman" w:hAnsi="TimesNewRoman" w:cs="TimesNewRoman"/>
          <w:color w:val="000000"/>
          <w:sz w:val="27"/>
          <w:szCs w:val="27"/>
        </w:rPr>
        <w:t xml:space="preserve"> contractual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A24CD99" w14:textId="152E7A3F" w:rsidR="00D87190" w:rsidRPr="005F5E5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(4)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Dupa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receptionare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,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branșa</w:t>
      </w:r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mentele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se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inscriu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conform</w:t>
      </w:r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>itate</w:t>
      </w:r>
      <w:proofErr w:type="spellEnd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cu </w:t>
      </w:r>
      <w:proofErr w:type="spellStart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>prevederile</w:t>
      </w:r>
      <w:proofErr w:type="spellEnd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>legale</w:t>
      </w:r>
      <w:proofErr w:type="spellEnd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evidenta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mijloacelor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fixe, ca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proprietate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a </w:t>
      </w:r>
      <w:proofErr w:type="spellStart"/>
      <w:r w:rsidR="0093587D">
        <w:rPr>
          <w:rFonts w:ascii="TimesNewRoman" w:hAnsi="TimesNewRoman" w:cs="TimesNewRoman"/>
          <w:b/>
          <w:color w:val="000000"/>
          <w:sz w:val="27"/>
          <w:szCs w:val="27"/>
        </w:rPr>
        <w:t>Comunei</w:t>
      </w:r>
      <w:proofErr w:type="spellEnd"/>
      <w:r w:rsidR="00FE6850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b/>
          <w:color w:val="000000"/>
          <w:sz w:val="27"/>
          <w:szCs w:val="27"/>
        </w:rPr>
        <w:t>Cupșeni</w:t>
      </w:r>
      <w:proofErr w:type="spellEnd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, </w:t>
      </w:r>
      <w:proofErr w:type="spellStart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>urmand</w:t>
      </w:r>
      <w:proofErr w:type="spellEnd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ca </w:t>
      </w:r>
      <w:proofErr w:type="spellStart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>exploatarea</w:t>
      </w:r>
      <w:proofErr w:type="spellEnd"/>
      <w:r w:rsidR="00C81D00"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,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intretinerea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repararea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sa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fie</w:t>
      </w:r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atributiile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operatorului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serviciului</w:t>
      </w:r>
      <w:proofErr w:type="spellEnd"/>
      <w:r w:rsidRPr="005F5E50">
        <w:rPr>
          <w:rFonts w:ascii="TimesNewRoman" w:hAnsi="TimesNewRoman" w:cs="TimesNewRoman"/>
          <w:b/>
          <w:color w:val="000000"/>
          <w:sz w:val="27"/>
          <w:szCs w:val="27"/>
        </w:rPr>
        <w:t>.</w:t>
      </w:r>
    </w:p>
    <w:p w14:paraId="40F02260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(5)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Punerea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funcţiune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branşamentelor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asigurată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o</w:t>
      </w:r>
      <w:r w:rsidR="00C81D00" w:rsidRPr="0093587D">
        <w:rPr>
          <w:rFonts w:ascii="TimesNewRoman" w:hAnsi="TimesNewRoman" w:cs="TimesNewRoman"/>
          <w:sz w:val="27"/>
          <w:szCs w:val="27"/>
        </w:rPr>
        <w:t xml:space="preserve">perator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şi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avea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loc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numai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după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semnarea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contractului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branşare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–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utilizare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între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operator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şi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.</w:t>
      </w:r>
    </w:p>
    <w:p w14:paraId="576394C4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(6)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Furnizarea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potabile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asigurată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operator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într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-un termen</w:t>
      </w:r>
      <w:r w:rsidR="00C81D00" w:rsidRPr="0093587D">
        <w:rPr>
          <w:rFonts w:ascii="TimesNewRoman" w:hAnsi="TimesNewRoman" w:cs="TimesNewRoman"/>
          <w:sz w:val="27"/>
          <w:szCs w:val="27"/>
        </w:rPr>
        <w:t xml:space="preserve"> maxim</w:t>
      </w:r>
      <w:r w:rsidRPr="0093587D">
        <w:rPr>
          <w:rFonts w:ascii="TimesNewRoman" w:hAnsi="TimesNewRoman" w:cs="TimesNewRoman"/>
          <w:sz w:val="27"/>
          <w:szCs w:val="27"/>
        </w:rPr>
        <w:t xml:space="preserve"> de 8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zil</w:t>
      </w:r>
      <w:r w:rsidR="00C81D00" w:rsidRPr="0093587D">
        <w:rPr>
          <w:rFonts w:ascii="TimesNewRoman" w:hAnsi="TimesNewRoman" w:cs="TimesNewRoman"/>
          <w:sz w:val="27"/>
          <w:szCs w:val="27"/>
        </w:rPr>
        <w:t>e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de la data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semnării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contractului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branşamentelor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existente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ş</w:t>
      </w:r>
      <w:r w:rsidR="00C81D00" w:rsidRPr="0093587D">
        <w:rPr>
          <w:rFonts w:ascii="TimesNewRoman" w:hAnsi="TimesNewRoman" w:cs="TimesNewRoman"/>
          <w:sz w:val="27"/>
          <w:szCs w:val="27"/>
        </w:rPr>
        <w:t>i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termen de maxim 1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lună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branşamentelor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noi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.</w:t>
      </w:r>
    </w:p>
    <w:p w14:paraId="224EFF84" w14:textId="77777777" w:rsidR="00C81D00" w:rsidRPr="00E8357B" w:rsidRDefault="00C81D0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4BAD3C66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31</w:t>
      </w:r>
    </w:p>
    <w:p w14:paraId="38501B82" w14:textId="744E56B3" w:rsidR="00D87190" w:rsidRPr="00FE685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  <w:u w:val="single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desfiinta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,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busona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sau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bloca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retelele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respective,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fara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ca</w:t>
      </w:r>
      <w:r w:rsidR="00E8357B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utilizatorul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sa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aiba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dreptul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la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despagubiri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,</w:t>
      </w:r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cazul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care se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</w:t>
      </w:r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onstata</w:t>
      </w:r>
      <w:proofErr w:type="spellEnd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executarea</w:t>
      </w:r>
      <w:proofErr w:type="spellEnd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unor</w:t>
      </w:r>
      <w:proofErr w:type="spellEnd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lucrari</w:t>
      </w:r>
      <w:proofErr w:type="spellEnd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de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branșa</w:t>
      </w:r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la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sistemul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public de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alimentare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cu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apa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fara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apr</w:t>
      </w:r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obare</w:t>
      </w:r>
      <w:proofErr w:type="spellEnd"/>
      <w:r w:rsidR="00FE685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/</w:t>
      </w:r>
      <w:proofErr w:type="spellStart"/>
      <w:r w:rsidR="00FE685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aviz</w:t>
      </w:r>
      <w:proofErr w:type="spellEnd"/>
      <w:r w:rsidR="00FE685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/</w:t>
      </w:r>
      <w:proofErr w:type="spellStart"/>
      <w:proofErr w:type="gramStart"/>
      <w:r w:rsidR="00FE685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autorizatie</w:t>
      </w:r>
      <w:proofErr w:type="spellEnd"/>
      <w:r w:rsidR="00FE685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sau</w:t>
      </w:r>
      <w:proofErr w:type="spellEnd"/>
      <w:proofErr w:type="gramEnd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daca</w:t>
      </w:r>
      <w:proofErr w:type="spellEnd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exista</w:t>
      </w:r>
      <w:proofErr w:type="spellEnd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dovada</w:t>
      </w:r>
      <w:proofErr w:type="spellEnd"/>
      <w:r w:rsidR="00C81D00"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ca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aceste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retele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nu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indeplinesc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conditiile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tehnice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și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igienico-sanitare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legale</w:t>
      </w:r>
      <w:proofErr w:type="spellEnd"/>
      <w:r w:rsidRPr="00FE6850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.</w:t>
      </w:r>
    </w:p>
    <w:p w14:paraId="743C14DA" w14:textId="77777777" w:rsidR="00C81D00" w:rsidRDefault="00C81D0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FF8EC1A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32</w:t>
      </w:r>
    </w:p>
    <w:p w14:paraId="00097EA5" w14:textId="2F835CC6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(1)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Lucrarile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intretinere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exploatare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reconditionare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mentelor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sunt</w:t>
      </w:r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executate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.</w:t>
      </w:r>
    </w:p>
    <w:p w14:paraId="074C3991" w14:textId="724F8EC3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sz w:val="27"/>
          <w:szCs w:val="27"/>
          <w:u w:val="single"/>
        </w:rPr>
      </w:pPr>
      <w:proofErr w:type="spellStart"/>
      <w:r w:rsidRPr="0093587D">
        <w:rPr>
          <w:rFonts w:ascii="TimesNewRoman" w:hAnsi="TimesNewRoman" w:cs="TimesNewRoman"/>
          <w:sz w:val="27"/>
          <w:szCs w:val="27"/>
        </w:rPr>
        <w:t>Intretinerea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care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revine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sarcina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="00C81D00" w:rsidRPr="0093587D">
        <w:rPr>
          <w:rFonts w:ascii="TimesNewRoman" w:hAnsi="TimesNewRoman" w:cs="TimesNewRoman"/>
          <w:sz w:val="27"/>
          <w:szCs w:val="27"/>
        </w:rPr>
        <w:t xml:space="preserve">nu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cuprinde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cheltuielile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deplasare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modificarea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mentului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cheltuie</w:t>
      </w:r>
      <w:r w:rsidR="00C81D00" w:rsidRPr="0093587D">
        <w:rPr>
          <w:rFonts w:ascii="TimesNewRoman" w:hAnsi="TimesNewRoman" w:cs="TimesNewRoman"/>
          <w:sz w:val="27"/>
          <w:szCs w:val="27"/>
        </w:rPr>
        <w:t>lile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repararea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avariilor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cauzate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negli</w:t>
      </w:r>
      <w:r w:rsidR="00421C2A" w:rsidRPr="0093587D">
        <w:rPr>
          <w:rFonts w:ascii="TimesNewRoman" w:hAnsi="TimesNewRoman" w:cs="TimesNewRoman"/>
          <w:sz w:val="27"/>
          <w:szCs w:val="27"/>
        </w:rPr>
        <w:t>jenta</w:t>
      </w:r>
      <w:proofErr w:type="spellEnd"/>
      <w:r w:rsidR="00421C2A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21C2A" w:rsidRPr="0093587D">
        <w:rPr>
          <w:rFonts w:ascii="TimesNewRoman" w:hAnsi="TimesNewRoman" w:cs="TimesNewRoman"/>
          <w:sz w:val="27"/>
          <w:szCs w:val="27"/>
        </w:rPr>
        <w:t>dovedita</w:t>
      </w:r>
      <w:proofErr w:type="spellEnd"/>
      <w:r w:rsidR="00421C2A" w:rsidRPr="0093587D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proofErr w:type="gramStart"/>
      <w:r w:rsidR="00421C2A" w:rsidRPr="0093587D">
        <w:rPr>
          <w:rFonts w:ascii="TimesNewRoman" w:hAnsi="TimesNewRoman" w:cs="TimesNewRoman"/>
          <w:sz w:val="27"/>
          <w:szCs w:val="27"/>
        </w:rPr>
        <w:t>utilizatorului</w:t>
      </w:r>
      <w:proofErr w:type="spellEnd"/>
      <w:r w:rsidR="00421C2A" w:rsidRPr="0093587D">
        <w:rPr>
          <w:rFonts w:ascii="TimesNewRoman" w:hAnsi="TimesNewRoman" w:cs="TimesNewRoman"/>
          <w:b/>
          <w:sz w:val="27"/>
          <w:szCs w:val="27"/>
          <w:u w:val="single"/>
        </w:rPr>
        <w:t>,</w:t>
      </w:r>
      <w:r w:rsidR="00FE6850"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 </w:t>
      </w:r>
      <w:r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 </w:t>
      </w:r>
      <w:proofErr w:type="spellStart"/>
      <w:r w:rsidRPr="0093587D">
        <w:rPr>
          <w:rFonts w:ascii="TimesNewRoman" w:hAnsi="TimesNewRoman" w:cs="TimesNewRoman"/>
          <w:b/>
          <w:sz w:val="27"/>
          <w:szCs w:val="27"/>
          <w:u w:val="single"/>
        </w:rPr>
        <w:t>caz</w:t>
      </w:r>
      <w:proofErr w:type="spellEnd"/>
      <w:proofErr w:type="gramEnd"/>
      <w:r w:rsidR="00164278"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b/>
          <w:sz w:val="27"/>
          <w:szCs w:val="27"/>
          <w:u w:val="single"/>
        </w:rPr>
        <w:t>în</w:t>
      </w:r>
      <w:proofErr w:type="spellEnd"/>
      <w:r w:rsidR="00164278"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 </w:t>
      </w:r>
      <w:r w:rsidR="00FE6850"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care </w:t>
      </w:r>
      <w:proofErr w:type="spellStart"/>
      <w:r w:rsidRPr="0093587D">
        <w:rPr>
          <w:rFonts w:ascii="TimesNewRoman" w:hAnsi="TimesNewRoman" w:cs="TimesNewRoman"/>
          <w:b/>
          <w:sz w:val="27"/>
          <w:szCs w:val="27"/>
          <w:u w:val="single"/>
        </w:rPr>
        <w:t>ace</w:t>
      </w:r>
      <w:r w:rsidR="00C81D00" w:rsidRPr="0093587D">
        <w:rPr>
          <w:rFonts w:ascii="TimesNewRoman" w:hAnsi="TimesNewRoman" w:cs="TimesNewRoman"/>
          <w:b/>
          <w:sz w:val="27"/>
          <w:szCs w:val="27"/>
          <w:u w:val="single"/>
        </w:rPr>
        <w:t>ste</w:t>
      </w:r>
      <w:proofErr w:type="spellEnd"/>
      <w:r w:rsidR="00C81D00"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b/>
          <w:sz w:val="27"/>
          <w:szCs w:val="27"/>
          <w:u w:val="single"/>
        </w:rPr>
        <w:t>cheltuieli</w:t>
      </w:r>
      <w:proofErr w:type="spellEnd"/>
      <w:r w:rsidR="00C81D00"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b/>
          <w:sz w:val="27"/>
          <w:szCs w:val="27"/>
          <w:u w:val="single"/>
        </w:rPr>
        <w:t>vor</w:t>
      </w:r>
      <w:proofErr w:type="spellEnd"/>
      <w:r w:rsidR="00C81D00"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 fi </w:t>
      </w:r>
      <w:proofErr w:type="spellStart"/>
      <w:r w:rsidR="00C81D00" w:rsidRPr="0093587D">
        <w:rPr>
          <w:rFonts w:ascii="TimesNewRoman" w:hAnsi="TimesNewRoman" w:cs="TimesNewRoman"/>
          <w:b/>
          <w:sz w:val="27"/>
          <w:szCs w:val="27"/>
          <w:u w:val="single"/>
        </w:rPr>
        <w:t>facturate</w:t>
      </w:r>
      <w:proofErr w:type="spellEnd"/>
      <w:r w:rsidR="00C81D00" w:rsidRPr="0093587D">
        <w:rPr>
          <w:rFonts w:ascii="TimesNewRoman" w:hAnsi="TimesNewRoman" w:cs="TimesNewRoman"/>
          <w:b/>
          <w:sz w:val="27"/>
          <w:szCs w:val="27"/>
          <w:u w:val="single"/>
        </w:rPr>
        <w:t xml:space="preserve"> </w:t>
      </w:r>
      <w:proofErr w:type="spellStart"/>
      <w:r w:rsidRPr="0093587D">
        <w:rPr>
          <w:rFonts w:ascii="TimesNewRoman" w:hAnsi="TimesNewRoman" w:cs="TimesNewRoman"/>
          <w:b/>
          <w:sz w:val="27"/>
          <w:szCs w:val="27"/>
          <w:u w:val="single"/>
        </w:rPr>
        <w:t>utilizatorului</w:t>
      </w:r>
      <w:proofErr w:type="spellEnd"/>
      <w:r w:rsidRPr="0093587D">
        <w:rPr>
          <w:rFonts w:ascii="TimesNewRoman" w:hAnsi="TimesNewRoman" w:cs="TimesNewRoman"/>
          <w:b/>
          <w:sz w:val="27"/>
          <w:szCs w:val="27"/>
          <w:u w:val="single"/>
        </w:rPr>
        <w:t>.</w:t>
      </w:r>
    </w:p>
    <w:p w14:paraId="124916F1" w14:textId="331485CC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(2)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Toate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cheltuielile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proiectare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avizare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C137F9" w:rsidRPr="0093587D">
        <w:rPr>
          <w:rFonts w:ascii="TimesNewRoman" w:hAnsi="TimesNewRoman" w:cs="TimesNewRoman"/>
          <w:sz w:val="27"/>
          <w:szCs w:val="27"/>
        </w:rPr>
        <w:t>execuție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asistenta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tehnica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483254" w:rsidRPr="0093587D">
        <w:rPr>
          <w:rFonts w:ascii="TimesNewRoman" w:hAnsi="TimesNewRoman" w:cs="TimesNewRoman"/>
          <w:sz w:val="27"/>
          <w:szCs w:val="27"/>
        </w:rPr>
        <w:t>consultanță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93587D" w:rsidRPr="0093587D">
        <w:rPr>
          <w:rFonts w:ascii="TimesNewRoman" w:hAnsi="TimesNewRoman" w:cs="TimesNewRoman"/>
          <w:sz w:val="27"/>
          <w:szCs w:val="27"/>
        </w:rPr>
        <w:t>recepție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punere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functiune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revin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sarcina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</w:t>
      </w:r>
      <w:r w:rsidR="00C81D00" w:rsidRPr="0093587D">
        <w:rPr>
          <w:rFonts w:ascii="TimesNewRoman" w:hAnsi="TimesNewRoman" w:cs="TimesNewRoman"/>
          <w:sz w:val="27"/>
          <w:szCs w:val="27"/>
        </w:rPr>
        <w:t>entru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="00C81D00" w:rsidRPr="0093587D">
        <w:rPr>
          <w:rFonts w:ascii="TimesNewRoman" w:hAnsi="TimesNewRoman" w:cs="TimesNewRoman"/>
          <w:sz w:val="27"/>
          <w:szCs w:val="27"/>
        </w:rPr>
        <w:t>mentele</w:t>
      </w:r>
      <w:proofErr w:type="spellEnd"/>
      <w:r w:rsidR="00C81D0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81D00" w:rsidRPr="0093587D">
        <w:rPr>
          <w:rFonts w:ascii="TimesNewRoman" w:hAnsi="TimesNewRoman" w:cs="TimesNewRoman"/>
          <w:sz w:val="27"/>
          <w:szCs w:val="27"/>
        </w:rPr>
        <w:t>cuprinse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E6850" w:rsidRPr="0093587D">
        <w:rPr>
          <w:rFonts w:ascii="TimesNewRoman" w:hAnsi="TimesNewRoman" w:cs="TimesNewRoman"/>
          <w:sz w:val="27"/>
          <w:szCs w:val="27"/>
        </w:rPr>
        <w:t>programele</w:t>
      </w:r>
      <w:proofErr w:type="spellEnd"/>
      <w:r w:rsidR="00FE685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E6850" w:rsidRPr="0093587D">
        <w:rPr>
          <w:rFonts w:ascii="TimesNewRoman" w:hAnsi="TimesNewRoman" w:cs="TimesNewRoman"/>
          <w:sz w:val="27"/>
          <w:szCs w:val="27"/>
        </w:rPr>
        <w:t>anuale</w:t>
      </w:r>
      <w:proofErr w:type="spellEnd"/>
      <w:r w:rsidR="00FE685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E6850" w:rsidRPr="0093587D">
        <w:rPr>
          <w:rFonts w:ascii="TimesNewRoman" w:hAnsi="TimesNewRoman" w:cs="TimesNewRoman"/>
          <w:sz w:val="27"/>
          <w:szCs w:val="27"/>
        </w:rPr>
        <w:t>finantate</w:t>
      </w:r>
      <w:proofErr w:type="spellEnd"/>
      <w:r w:rsidR="00FE6850" w:rsidRPr="0093587D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="00FE6850" w:rsidRPr="0093587D">
        <w:rPr>
          <w:rFonts w:ascii="TimesNewRoman" w:hAnsi="TimesNewRoman" w:cs="TimesNewRoman"/>
          <w:sz w:val="27"/>
          <w:szCs w:val="27"/>
        </w:rPr>
        <w:t>fonduri</w:t>
      </w:r>
      <w:proofErr w:type="spellEnd"/>
      <w:r w:rsidR="00FE6850" w:rsidRPr="0093587D">
        <w:rPr>
          <w:rFonts w:ascii="TimesNewRoman" w:hAnsi="TimesNewRoman" w:cs="TimesNewRoman"/>
          <w:sz w:val="27"/>
          <w:szCs w:val="27"/>
        </w:rPr>
        <w:t xml:space="preserve"> de la </w:t>
      </w:r>
      <w:proofErr w:type="spellStart"/>
      <w:r w:rsidR="00FE6850" w:rsidRPr="0093587D">
        <w:rPr>
          <w:rFonts w:ascii="TimesNewRoman" w:hAnsi="TimesNewRoman" w:cs="TimesNewRoman"/>
          <w:sz w:val="27"/>
          <w:szCs w:val="27"/>
        </w:rPr>
        <w:t>bugetul</w:t>
      </w:r>
      <w:proofErr w:type="spellEnd"/>
      <w:r w:rsidR="00FE6850" w:rsidRPr="0093587D">
        <w:rPr>
          <w:rFonts w:ascii="TimesNewRoman" w:hAnsi="TimesNewRoman" w:cs="TimesNewRoman"/>
          <w:sz w:val="27"/>
          <w:szCs w:val="27"/>
        </w:rPr>
        <w:t xml:space="preserve"> local</w:t>
      </w:r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E6850" w:rsidRPr="0093587D">
        <w:rPr>
          <w:rFonts w:ascii="TimesNewRoman" w:hAnsi="TimesNewRoman" w:cs="TimesNewRoman"/>
          <w:sz w:val="27"/>
          <w:szCs w:val="27"/>
        </w:rPr>
        <w:t>aprobate</w:t>
      </w:r>
      <w:proofErr w:type="spellEnd"/>
      <w:r w:rsidR="00FE6850"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Pr="0093587D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autoritatea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FE685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E6850" w:rsidRPr="0093587D">
        <w:rPr>
          <w:rFonts w:ascii="TimesNewRoman" w:hAnsi="TimesNewRoman" w:cs="TimesNewRoman"/>
          <w:sz w:val="27"/>
          <w:szCs w:val="27"/>
        </w:rPr>
        <w:t>locala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>.</w:t>
      </w:r>
    </w:p>
    <w:p w14:paraId="1901E394" w14:textId="77777777" w:rsidR="00451FCE" w:rsidRPr="0093587D" w:rsidRDefault="00451FC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788465BE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93587D">
        <w:rPr>
          <w:rFonts w:ascii="TimesNewRoman,Bold" w:hAnsi="TimesNewRoman,Bold" w:cs="TimesNewRoman,Bold"/>
          <w:b/>
          <w:bCs/>
          <w:sz w:val="27"/>
          <w:szCs w:val="27"/>
        </w:rPr>
        <w:t>ART. 33</w:t>
      </w:r>
    </w:p>
    <w:p w14:paraId="0A4034E3" w14:textId="4A5D3723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(1)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Contractele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utilizare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93587D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potabil</w:t>
      </w:r>
      <w:r w:rsidR="00451FCE" w:rsidRPr="0093587D">
        <w:rPr>
          <w:rFonts w:ascii="TimesNewRoman" w:hAnsi="TimesNewRoman" w:cs="TimesNewRoman"/>
          <w:sz w:val="27"/>
          <w:szCs w:val="27"/>
        </w:rPr>
        <w:t>e</w:t>
      </w:r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="00451FCE" w:rsidRPr="0093587D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="00451FCE" w:rsidRPr="0093587D">
        <w:rPr>
          <w:rFonts w:ascii="TimesNewRoman" w:hAnsi="TimesNewRoman" w:cs="TimesNewRoman"/>
          <w:sz w:val="27"/>
          <w:szCs w:val="27"/>
        </w:rPr>
        <w:t>sistemului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51FCE" w:rsidRPr="0093587D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Pr="0093587D">
        <w:rPr>
          <w:rFonts w:ascii="TimesNewRoman" w:hAnsi="TimesNewRoman" w:cs="TimesNewRoman"/>
          <w:sz w:val="27"/>
          <w:szCs w:val="27"/>
        </w:rPr>
        <w:t xml:space="preserve">se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intocmesc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pe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durata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nedeterminata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determinata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.</w:t>
      </w:r>
    </w:p>
    <w:p w14:paraId="5C39AA7A" w14:textId="608863CE" w:rsidR="00D87190" w:rsidRPr="0093587D" w:rsidRDefault="00451FC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="00D87190" w:rsidRPr="0093587D">
        <w:rPr>
          <w:rFonts w:ascii="TimesNewRoman" w:hAnsi="TimesNewRoman" w:cs="TimesNewRoman"/>
          <w:sz w:val="27"/>
          <w:szCs w:val="27"/>
        </w:rPr>
        <w:t xml:space="preserve">(2)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Contractele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="00D87190" w:rsidRPr="0093587D">
        <w:rPr>
          <w:rFonts w:ascii="TimesNewRoman" w:hAnsi="TimesNewRoman" w:cs="TimesNewRoman"/>
          <w:sz w:val="27"/>
          <w:szCs w:val="27"/>
        </w:rPr>
        <w:t>re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>/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 xml:space="preserve"> pe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durata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nedeter</w:t>
      </w:r>
      <w:r w:rsidRPr="0093587D">
        <w:rPr>
          <w:rFonts w:ascii="TimesNewRoman" w:hAnsi="TimesNewRoman" w:cs="TimesNewRoman"/>
          <w:sz w:val="27"/>
          <w:szCs w:val="27"/>
        </w:rPr>
        <w:t>minata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incheie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urmatoarele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categorii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 xml:space="preserve"> ai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>,</w:t>
      </w:r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functie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modul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utilizare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93587D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="00D87190" w:rsidRPr="0093587D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tipul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 xml:space="preserve"> de habitat, </w:t>
      </w:r>
      <w:proofErr w:type="spellStart"/>
      <w:r w:rsidR="00D87190" w:rsidRPr="0093587D">
        <w:rPr>
          <w:rFonts w:ascii="TimesNewRoman" w:hAnsi="TimesNewRoman" w:cs="TimesNewRoman"/>
          <w:sz w:val="27"/>
          <w:szCs w:val="27"/>
        </w:rPr>
        <w:t>astfel</w:t>
      </w:r>
      <w:proofErr w:type="spellEnd"/>
      <w:r w:rsidR="00D87190" w:rsidRPr="0093587D">
        <w:rPr>
          <w:rFonts w:ascii="TimesNewRoman" w:hAnsi="TimesNewRoman" w:cs="TimesNewRoman"/>
          <w:sz w:val="27"/>
          <w:szCs w:val="27"/>
        </w:rPr>
        <w:t>:</w:t>
      </w:r>
    </w:p>
    <w:p w14:paraId="2B4DE523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agenti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economici;</w:t>
      </w:r>
    </w:p>
    <w:p w14:paraId="665C28E2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institutii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;</w:t>
      </w:r>
    </w:p>
    <w:p w14:paraId="789956A4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c.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casnici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:</w:t>
      </w:r>
    </w:p>
    <w:p w14:paraId="2D9DCB0A" w14:textId="5A0D7FF2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="001A0046" w:rsidRPr="0093587D">
        <w:rPr>
          <w:rFonts w:ascii="TimesNewRoman" w:hAnsi="TimesNewRoman" w:cs="TimesNewRoman"/>
          <w:sz w:val="27"/>
          <w:szCs w:val="27"/>
        </w:rPr>
        <w:t>asociați</w:t>
      </w:r>
      <w:r w:rsidRPr="0093587D">
        <w:rPr>
          <w:rFonts w:ascii="TimesNewRoman" w:hAnsi="TimesNewRoman" w:cs="TimesNewRoman"/>
          <w:sz w:val="27"/>
          <w:szCs w:val="27"/>
        </w:rPr>
        <w:t>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proprietari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locatari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condominiu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;</w:t>
      </w:r>
    </w:p>
    <w:p w14:paraId="1983030C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persoane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fizice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cu case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individuale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.</w:t>
      </w:r>
    </w:p>
    <w:p w14:paraId="5218909E" w14:textId="77777777" w:rsidR="005F5E50" w:rsidRPr="0093587D" w:rsidRDefault="005F5E5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6954A3F8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93587D">
        <w:rPr>
          <w:rFonts w:ascii="TimesNewRoman,Bold" w:hAnsi="TimesNewRoman,Bold" w:cs="TimesNewRoman,Bold"/>
          <w:b/>
          <w:bCs/>
          <w:sz w:val="27"/>
          <w:szCs w:val="27"/>
        </w:rPr>
        <w:t>ART. 34</w:t>
      </w:r>
    </w:p>
    <w:p w14:paraId="3AB1B9C8" w14:textId="370ADCF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93587D">
        <w:rPr>
          <w:rFonts w:ascii="TimesNewRoman" w:hAnsi="TimesNewRoman" w:cs="TimesNewRoman"/>
          <w:sz w:val="27"/>
          <w:szCs w:val="27"/>
        </w:rPr>
        <w:t>Utilizatorii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persoane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fizice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zonele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unde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nu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exista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branșa</w:t>
      </w:r>
      <w:r w:rsidRPr="0093587D">
        <w:rPr>
          <w:rFonts w:ascii="TimesNewRoman" w:hAnsi="TimesNewRoman" w:cs="TimesNewRoman"/>
          <w:sz w:val="27"/>
          <w:szCs w:val="27"/>
        </w:rPr>
        <w:t>mente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individuale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ale</w:t>
      </w:r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imobilelor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dar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care se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aprovizioneaza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la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cismele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public</w:t>
      </w:r>
      <w:r w:rsidR="00451FCE" w:rsidRPr="0093587D">
        <w:rPr>
          <w:rFonts w:ascii="TimesNewRoman" w:hAnsi="TimesNewRoman" w:cs="TimesNewRoman"/>
          <w:sz w:val="27"/>
          <w:szCs w:val="27"/>
        </w:rPr>
        <w:t>e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, au </w:t>
      </w:r>
      <w:proofErr w:type="spellStart"/>
      <w:r w:rsidR="00451FCE" w:rsidRPr="0093587D">
        <w:rPr>
          <w:rFonts w:ascii="TimesNewRoman" w:hAnsi="TimesNewRoman" w:cs="TimesNewRoman"/>
          <w:sz w:val="27"/>
          <w:szCs w:val="27"/>
        </w:rPr>
        <w:t>obligatia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 de a </w:t>
      </w:r>
      <w:proofErr w:type="spellStart"/>
      <w:r w:rsidR="00451FCE" w:rsidRPr="0093587D">
        <w:rPr>
          <w:rFonts w:ascii="TimesNewRoman" w:hAnsi="TimesNewRoman" w:cs="TimesNewRoman"/>
          <w:sz w:val="27"/>
          <w:szCs w:val="27"/>
        </w:rPr>
        <w:t>incheia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 un </w:t>
      </w:r>
      <w:r w:rsidRPr="0093587D">
        <w:rPr>
          <w:rFonts w:ascii="TimesNewRoman" w:hAnsi="TimesNewRoman" w:cs="TimesNewRoman"/>
          <w:sz w:val="27"/>
          <w:szCs w:val="27"/>
        </w:rPr>
        <w:t>contract</w:t>
      </w:r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93587D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conditiile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stabil</w:t>
      </w:r>
      <w:r w:rsidR="00A73B50" w:rsidRPr="0093587D">
        <w:rPr>
          <w:rFonts w:ascii="TimesNewRoman" w:hAnsi="TimesNewRoman" w:cs="TimesNewRoman"/>
          <w:sz w:val="27"/>
          <w:szCs w:val="27"/>
        </w:rPr>
        <w:t>ite</w:t>
      </w:r>
      <w:proofErr w:type="spellEnd"/>
      <w:r w:rsidR="00A73B50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A73B50" w:rsidRPr="0093587D">
        <w:rPr>
          <w:rFonts w:ascii="TimesNewRoman" w:hAnsi="TimesNewRoman" w:cs="TimesNewRoman"/>
          <w:sz w:val="27"/>
          <w:szCs w:val="27"/>
        </w:rPr>
        <w:t>Consiliul</w:t>
      </w:r>
      <w:proofErr w:type="spellEnd"/>
      <w:r w:rsidR="00A73B50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="00A73B50" w:rsidRPr="0093587D">
        <w:rPr>
          <w:rFonts w:ascii="TimesNewRoman" w:hAnsi="TimesNewRoman" w:cs="TimesNewRoman"/>
          <w:sz w:val="27"/>
          <w:szCs w:val="27"/>
        </w:rPr>
        <w:t xml:space="preserve">Local </w:t>
      </w:r>
      <w:r w:rsidR="00451FCE" w:rsidRPr="0093587D">
        <w:rPr>
          <w:rFonts w:ascii="TimesNewRoman" w:hAnsi="TimesNewRoman" w:cs="TimesNewRoman"/>
          <w:sz w:val="27"/>
          <w:szCs w:val="27"/>
        </w:rPr>
        <w:t>.</w:t>
      </w:r>
      <w:proofErr w:type="gramEnd"/>
    </w:p>
    <w:p w14:paraId="70D667CD" w14:textId="77777777" w:rsidR="00E8357B" w:rsidRPr="0093587D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283B5653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93587D">
        <w:rPr>
          <w:rFonts w:ascii="TimesNewRoman,Bold" w:hAnsi="TimesNewRoman,Bold" w:cs="TimesNewRoman,Bold"/>
          <w:b/>
          <w:bCs/>
          <w:sz w:val="27"/>
          <w:szCs w:val="27"/>
        </w:rPr>
        <w:t>ART. 35</w:t>
      </w:r>
    </w:p>
    <w:p w14:paraId="076B8659" w14:textId="34294C96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In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imobilelor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mai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multi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proprietari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contractul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inch</w:t>
      </w:r>
      <w:r w:rsidR="005F5E50" w:rsidRPr="0093587D">
        <w:rPr>
          <w:rFonts w:ascii="TimesNewRoman" w:hAnsi="TimesNewRoman" w:cs="TimesNewRoman"/>
          <w:sz w:val="27"/>
          <w:szCs w:val="27"/>
        </w:rPr>
        <w:t>eie</w:t>
      </w:r>
      <w:proofErr w:type="spellEnd"/>
      <w:r w:rsidR="005F5E50" w:rsidRPr="0093587D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1A0046" w:rsidRPr="0093587D">
        <w:rPr>
          <w:rFonts w:ascii="TimesNewRoman" w:hAnsi="TimesNewRoman" w:cs="TimesNewRoman"/>
          <w:sz w:val="27"/>
          <w:szCs w:val="27"/>
        </w:rPr>
        <w:t>asociați</w:t>
      </w:r>
      <w:r w:rsidR="005F5E50" w:rsidRPr="0093587D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5F5E50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5F5E50" w:rsidRPr="0093587D">
        <w:rPr>
          <w:rFonts w:ascii="TimesNewRoman" w:hAnsi="TimesNewRoman" w:cs="TimesNewRoman"/>
          <w:sz w:val="27"/>
          <w:szCs w:val="27"/>
        </w:rPr>
        <w:t>proprietari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 </w:t>
      </w:r>
      <w:r w:rsidRPr="0093587D">
        <w:rPr>
          <w:rFonts w:ascii="TimesNewRoman" w:hAnsi="TimesNewRoman" w:cs="TimesNewRoman"/>
          <w:sz w:val="27"/>
          <w:szCs w:val="27"/>
        </w:rPr>
        <w:t xml:space="preserve">legal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constituita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.</w:t>
      </w:r>
    </w:p>
    <w:p w14:paraId="430DAFCA" w14:textId="5937F256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93587D">
        <w:rPr>
          <w:rFonts w:ascii="TimesNewRoman" w:hAnsi="TimesNewRoman" w:cs="TimesNewRoman"/>
          <w:sz w:val="27"/>
          <w:szCs w:val="27"/>
        </w:rPr>
        <w:t xml:space="preserve">Daca nu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exista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93587D">
        <w:rPr>
          <w:rFonts w:ascii="TimesNewRoman" w:hAnsi="TimesNewRoman" w:cs="TimesNewRoman"/>
          <w:sz w:val="27"/>
          <w:szCs w:val="27"/>
        </w:rPr>
        <w:t>asociați</w:t>
      </w:r>
      <w:r w:rsidRPr="0093587D">
        <w:rPr>
          <w:rFonts w:ascii="TimesNewRoman" w:hAnsi="TimesNewRoman" w:cs="TimesNewRoman"/>
          <w:sz w:val="27"/>
          <w:szCs w:val="27"/>
        </w:rPr>
        <w:t>e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proprietari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contractul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</w:t>
      </w:r>
      <w:r w:rsidR="00451FCE" w:rsidRPr="0093587D">
        <w:rPr>
          <w:rFonts w:ascii="TimesNewRoman" w:hAnsi="TimesNewRoman" w:cs="TimesNewRoman"/>
          <w:sz w:val="27"/>
          <w:szCs w:val="27"/>
        </w:rPr>
        <w:t>ncheia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451FCE" w:rsidRPr="0093587D">
        <w:rPr>
          <w:rFonts w:ascii="TimesNewRoman" w:hAnsi="TimesNewRoman" w:cs="TimesNewRoman"/>
          <w:sz w:val="27"/>
          <w:szCs w:val="27"/>
        </w:rPr>
        <w:t>persoana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51FCE" w:rsidRPr="0093587D">
        <w:rPr>
          <w:rFonts w:ascii="TimesNewRoman" w:hAnsi="TimesNewRoman" w:cs="TimesNewRoman"/>
          <w:sz w:val="27"/>
          <w:szCs w:val="27"/>
        </w:rPr>
        <w:t>desemnata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locatarii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</w:rPr>
        <w:t>imobilului</w:t>
      </w:r>
      <w:proofErr w:type="spellEnd"/>
      <w:r w:rsidRPr="0093587D">
        <w:rPr>
          <w:rFonts w:ascii="TimesNewRoman" w:hAnsi="TimesNewRoman" w:cs="TimesNewRoman"/>
          <w:sz w:val="27"/>
          <w:szCs w:val="27"/>
        </w:rPr>
        <w:t>.</w:t>
      </w:r>
    </w:p>
    <w:p w14:paraId="7F1DBFB5" w14:textId="77777777" w:rsidR="00451FCE" w:rsidRPr="0093587D" w:rsidRDefault="00451FC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33506F1A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93587D">
        <w:rPr>
          <w:rFonts w:ascii="TimesNewRoman,Bold" w:hAnsi="TimesNewRoman,Bold" w:cs="TimesNewRoman,Bold"/>
          <w:b/>
          <w:bCs/>
          <w:sz w:val="27"/>
          <w:szCs w:val="27"/>
        </w:rPr>
        <w:t>ART. 36</w:t>
      </w:r>
    </w:p>
    <w:p w14:paraId="2FC30519" w14:textId="77777777" w:rsidR="00D87190" w:rsidRPr="0093587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  <w:u w:val="single"/>
        </w:rPr>
      </w:pP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Contractele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 pot fi </w:t>
      </w: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incheiate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 cu </w:t>
      </w: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chiriasii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imobilelor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numai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 cu </w:t>
      </w: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acordul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scris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r w:rsidR="00451FCE" w:rsidRPr="0093587D">
        <w:rPr>
          <w:rFonts w:ascii="TimesNewRoman" w:hAnsi="TimesNewRoman" w:cs="TimesNewRoman"/>
          <w:sz w:val="27"/>
          <w:szCs w:val="27"/>
          <w:u w:val="single"/>
        </w:rPr>
        <w:t xml:space="preserve">al </w:t>
      </w:r>
      <w:proofErr w:type="spellStart"/>
      <w:r w:rsidR="00451FCE" w:rsidRPr="0093587D">
        <w:rPr>
          <w:rFonts w:ascii="TimesNewRoman" w:hAnsi="TimesNewRoman" w:cs="TimesNewRoman"/>
          <w:sz w:val="27"/>
          <w:szCs w:val="27"/>
          <w:u w:val="single"/>
        </w:rPr>
        <w:t>proprietrului</w:t>
      </w:r>
      <w:proofErr w:type="spellEnd"/>
      <w:r w:rsidR="00451FCE" w:rsidRPr="0093587D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(care se </w:t>
      </w: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constituie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93587D">
        <w:rPr>
          <w:rFonts w:ascii="TimesNewRoman" w:hAnsi="TimesNewRoman" w:cs="TimesNewRoman"/>
          <w:sz w:val="27"/>
          <w:szCs w:val="27"/>
          <w:u w:val="single"/>
        </w:rPr>
        <w:t>garant</w:t>
      </w:r>
      <w:proofErr w:type="spellEnd"/>
      <w:r w:rsidRPr="0093587D">
        <w:rPr>
          <w:rFonts w:ascii="TimesNewRoman" w:hAnsi="TimesNewRoman" w:cs="TimesNewRoman"/>
          <w:sz w:val="27"/>
          <w:szCs w:val="27"/>
          <w:u w:val="single"/>
        </w:rPr>
        <w:t>).</w:t>
      </w:r>
    </w:p>
    <w:p w14:paraId="67A762F3" w14:textId="77777777" w:rsidR="00451FCE" w:rsidRDefault="00451FC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1B8C007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37</w:t>
      </w:r>
    </w:p>
    <w:p w14:paraId="64F97B56" w14:textId="46F3370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(1)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</w:t>
      </w:r>
      <w:r w:rsidR="00A73B50">
        <w:rPr>
          <w:rFonts w:ascii="TimesNewRoman" w:hAnsi="TimesNewRoman" w:cs="TimesNewRoman"/>
          <w:color w:val="000000"/>
          <w:sz w:val="27"/>
          <w:szCs w:val="27"/>
        </w:rPr>
        <w:t>omentul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incetarii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contractului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inchis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ridicat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2640630" w14:textId="3028EB06" w:rsidR="003839E9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(2)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schimbarii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titularului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contract,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indiferent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cauza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substituit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celui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anterior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cheltuieli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afara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legate,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de</w:t>
      </w:r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redeschiderea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mentului</w:t>
      </w:r>
      <w:proofErr w:type="spellEnd"/>
    </w:p>
    <w:p w14:paraId="324E51EE" w14:textId="781BE83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(3)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datorita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caracterului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temporar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necesi</w:t>
      </w:r>
      <w:r w:rsidR="00451FCE">
        <w:rPr>
          <w:rFonts w:ascii="TimesNewRoman" w:hAnsi="TimesNewRoman" w:cs="TimesNewRoman"/>
          <w:color w:val="000000"/>
          <w:sz w:val="27"/>
          <w:szCs w:val="27"/>
        </w:rPr>
        <w:t>tatilor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amenajarea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prize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justificata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</w:t>
      </w:r>
      <w:r w:rsidR="00451FCE">
        <w:rPr>
          <w:rFonts w:ascii="TimesNewRoman" w:hAnsi="TimesNewRoman" w:cs="TimesNewRoman"/>
          <w:color w:val="000000"/>
          <w:sz w:val="27"/>
          <w:szCs w:val="27"/>
        </w:rPr>
        <w:t>rizat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ia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gurile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spalare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hidranti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),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intermediul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prize special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operator,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priza</w:t>
      </w:r>
      <w:proofErr w:type="spellEnd"/>
      <w:r w:rsidR="00451FC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51FCE">
        <w:rPr>
          <w:rFonts w:ascii="TimesNewRoman" w:hAnsi="TimesNewRoman" w:cs="TimesNewRoman"/>
          <w:color w:val="000000"/>
          <w:sz w:val="27"/>
          <w:szCs w:val="27"/>
        </w:rPr>
        <w:t>dotata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apometru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măsurare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D0006A5" w14:textId="50BC3C1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(4)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Cheltuielile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prize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temporare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revin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sarcina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50BE4B3" w14:textId="77777777" w:rsidR="00451FCE" w:rsidRDefault="00451FC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45176A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39</w:t>
      </w:r>
    </w:p>
    <w:p w14:paraId="6C30600C" w14:textId="5251E0A7" w:rsidR="00D87190" w:rsidRPr="00CC3FC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CC3FC6">
        <w:rPr>
          <w:rFonts w:ascii="TimesNewRoman" w:hAnsi="TimesNewRoman" w:cs="TimesNewRoman"/>
          <w:sz w:val="27"/>
          <w:szCs w:val="27"/>
        </w:rPr>
        <w:t xml:space="preserve">(1)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Contoarele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sunt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instalate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intretinute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CC3FC6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public de</w:t>
      </w:r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Contorul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fie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usor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accesibil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orice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moment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personalul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Pr="00CC3FC6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.</w:t>
      </w:r>
      <w:proofErr w:type="gramEnd"/>
    </w:p>
    <w:p w14:paraId="67056BC1" w14:textId="4A335F43" w:rsidR="00D87190" w:rsidRPr="00CC3FC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CC3FC6">
        <w:rPr>
          <w:rFonts w:ascii="TimesNewRoman" w:hAnsi="TimesNewRoman" w:cs="TimesNewRoman"/>
          <w:sz w:val="27"/>
          <w:szCs w:val="27"/>
        </w:rPr>
        <w:t xml:space="preserve">(2)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Instalarea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contorului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subsolul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imobilului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face cu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acordul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scris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al</w:t>
      </w:r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proprietarului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partea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branșa</w:t>
      </w:r>
      <w:r w:rsidRPr="00CC3FC6">
        <w:rPr>
          <w:rFonts w:ascii="TimesNewRoman" w:hAnsi="TimesNewRoman" w:cs="TimesNewRoman"/>
          <w:sz w:val="27"/>
          <w:szCs w:val="27"/>
        </w:rPr>
        <w:t>ment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situata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imobil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am</w:t>
      </w:r>
      <w:r w:rsidR="00982A68" w:rsidRPr="00CC3FC6">
        <w:rPr>
          <w:rFonts w:ascii="TimesNewRoman" w:hAnsi="TimesNewRoman" w:cs="TimesNewRoman"/>
          <w:sz w:val="27"/>
          <w:szCs w:val="27"/>
        </w:rPr>
        <w:t>onte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apometru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sa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fie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vizibila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degajata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ca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poata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in</w:t>
      </w:r>
      <w:r w:rsidR="00982A68" w:rsidRPr="00CC3FC6">
        <w:rPr>
          <w:rFonts w:ascii="TimesNewRoman" w:hAnsi="TimesNewRoman" w:cs="TimesNewRoman"/>
          <w:sz w:val="27"/>
          <w:szCs w:val="27"/>
        </w:rPr>
        <w:t>terveni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caz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avarie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sau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sa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poata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verifica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daca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nu a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fost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efectuata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nici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o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priza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ilicita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pe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acest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traseu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branșa</w:t>
      </w:r>
      <w:r w:rsidRPr="00CC3FC6">
        <w:rPr>
          <w:rFonts w:ascii="TimesNewRoman" w:hAnsi="TimesNewRoman" w:cs="TimesNewRoman"/>
          <w:sz w:val="27"/>
          <w:szCs w:val="27"/>
        </w:rPr>
        <w:t>ment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>.</w:t>
      </w:r>
    </w:p>
    <w:p w14:paraId="5603BF40" w14:textId="7F361AA6" w:rsidR="00D87190" w:rsidRPr="00CC3FC6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CC3FC6">
        <w:rPr>
          <w:rFonts w:ascii="TimesNewRoman" w:hAnsi="TimesNewRoman" w:cs="TimesNewRoman"/>
          <w:sz w:val="27"/>
          <w:szCs w:val="27"/>
        </w:rPr>
        <w:t xml:space="preserve">(3) Se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admite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F5E50" w:rsidRPr="00CC3FC6">
        <w:rPr>
          <w:rFonts w:ascii="TimesNewRoman" w:hAnsi="TimesNewRoman" w:cs="TimesNewRoman"/>
          <w:sz w:val="27"/>
          <w:szCs w:val="27"/>
        </w:rPr>
        <w:t>cazuri</w:t>
      </w:r>
      <w:proofErr w:type="spellEnd"/>
      <w:r w:rsidR="005F5E50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F5E50" w:rsidRPr="00CC3FC6">
        <w:rPr>
          <w:rFonts w:ascii="TimesNewRoman" w:hAnsi="TimesNewRoman" w:cs="TimesNewRoman"/>
          <w:sz w:val="27"/>
          <w:szCs w:val="27"/>
        </w:rPr>
        <w:t>exceptionale</w:t>
      </w:r>
      <w:proofErr w:type="spellEnd"/>
      <w:r w:rsidR="005F5E50" w:rsidRPr="00CC3FC6">
        <w:rPr>
          <w:rFonts w:ascii="TimesNewRoman" w:hAnsi="TimesNewRoman" w:cs="TimesNewRoman"/>
          <w:sz w:val="27"/>
          <w:szCs w:val="27"/>
        </w:rPr>
        <w:t xml:space="preserve"> cand nu </w:t>
      </w:r>
      <w:proofErr w:type="spellStart"/>
      <w:r w:rsidR="005F5E50" w:rsidRPr="00CC3FC6">
        <w:rPr>
          <w:rFonts w:ascii="TimesNewRoman" w:hAnsi="TimesNewRoman" w:cs="TimesNewRoman"/>
          <w:sz w:val="27"/>
          <w:szCs w:val="27"/>
        </w:rPr>
        <w:t>exista</w:t>
      </w:r>
      <w:proofErr w:type="spellEnd"/>
      <w:r w:rsidR="005F5E50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F5E50" w:rsidRPr="00CC3FC6">
        <w:rPr>
          <w:rFonts w:ascii="TimesNewRoman" w:hAnsi="TimesNewRoman" w:cs="TimesNewRoman"/>
          <w:sz w:val="27"/>
          <w:szCs w:val="27"/>
        </w:rPr>
        <w:t>solutii</w:t>
      </w:r>
      <w:proofErr w:type="spellEnd"/>
      <w:r w:rsidR="005F5E50"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5F5E50" w:rsidRPr="00CC3FC6">
        <w:rPr>
          <w:rFonts w:ascii="TimesNewRoman" w:hAnsi="TimesNewRoman" w:cs="TimesNewRoman"/>
          <w:sz w:val="27"/>
          <w:szCs w:val="27"/>
        </w:rPr>
        <w:t>montare</w:t>
      </w:r>
      <w:proofErr w:type="spellEnd"/>
      <w:r w:rsidR="005F5E50" w:rsidRPr="00CC3FC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5F5E50" w:rsidRPr="00CC3FC6">
        <w:rPr>
          <w:rFonts w:ascii="TimesNewRoman" w:hAnsi="TimesNewRoman" w:cs="TimesNewRoman"/>
          <w:sz w:val="27"/>
          <w:szCs w:val="27"/>
        </w:rPr>
        <w:t>contoarelor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F5E50" w:rsidRPr="00CC3FC6">
        <w:rPr>
          <w:rFonts w:ascii="TimesNewRoman" w:hAnsi="TimesNewRoman" w:cs="TimesNewRoman"/>
          <w:sz w:val="27"/>
          <w:szCs w:val="27"/>
        </w:rPr>
        <w:t>exteriorul</w:t>
      </w:r>
      <w:proofErr w:type="spellEnd"/>
      <w:r w:rsidR="005F5E50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F5E50" w:rsidRPr="00CC3FC6">
        <w:rPr>
          <w:rFonts w:ascii="TimesNewRoman" w:hAnsi="TimesNewRoman" w:cs="TimesNewRoman"/>
          <w:sz w:val="27"/>
          <w:szCs w:val="27"/>
        </w:rPr>
        <w:t>imobilului</w:t>
      </w:r>
      <w:proofErr w:type="spellEnd"/>
      <w:r w:rsidR="006E2DC3" w:rsidRPr="00CC3FC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montarea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contoarelor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r w:rsidR="006E2DC3" w:rsidRPr="00CC3FC6">
        <w:rPr>
          <w:rFonts w:ascii="TimesNewRoman" w:hAnsi="TimesNewRoman" w:cs="TimesNewRoman"/>
          <w:sz w:val="27"/>
          <w:szCs w:val="27"/>
        </w:rPr>
        <w:t xml:space="preserve">se </w:t>
      </w:r>
      <w:proofErr w:type="spellStart"/>
      <w:r w:rsidR="006E2DC3" w:rsidRPr="00CC3FC6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="006E2DC3" w:rsidRPr="00CC3FC6">
        <w:rPr>
          <w:rFonts w:ascii="TimesNewRoman" w:hAnsi="TimesNewRoman" w:cs="TimesNewRoman"/>
          <w:sz w:val="27"/>
          <w:szCs w:val="27"/>
        </w:rPr>
        <w:t xml:space="preserve"> </w:t>
      </w:r>
      <w:r w:rsidR="00991064" w:rsidRPr="00CC3FC6">
        <w:rPr>
          <w:rFonts w:ascii="TimesNewRoman" w:hAnsi="TimesNewRoman" w:cs="TimesNewRoman"/>
          <w:sz w:val="27"/>
          <w:szCs w:val="27"/>
        </w:rPr>
        <w:t>face</w:t>
      </w:r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cladiri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>,</w:t>
      </w:r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r w:rsidRPr="00CC3FC6">
        <w:rPr>
          <w:rFonts w:ascii="TimesNewRoman" w:hAnsi="TimesNewRoman" w:cs="TimesNewRoman"/>
          <w:sz w:val="27"/>
          <w:szCs w:val="27"/>
        </w:rPr>
        <w:t>ge</w:t>
      </w:r>
      <w:r w:rsidR="00982A68" w:rsidRPr="00CC3FC6">
        <w:rPr>
          <w:rFonts w:ascii="TimesNewRoman" w:hAnsi="TimesNewRoman" w:cs="TimesNewRoman"/>
          <w:sz w:val="27"/>
          <w:szCs w:val="27"/>
        </w:rPr>
        <w:t>neral</w:t>
      </w:r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subsoluri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, cu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conditia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asigurarii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CC3FC6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securitatii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functionare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CC3FC6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accesului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>,</w:t>
      </w:r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stabilindu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>-se</w:t>
      </w:r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acest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sens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clauze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contractuale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care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define</w:t>
      </w:r>
      <w:r w:rsidR="00982A68" w:rsidRPr="00CC3FC6">
        <w:rPr>
          <w:rFonts w:ascii="TimesNewRoman" w:hAnsi="TimesNewRoman" w:cs="TimesNewRoman"/>
          <w:sz w:val="27"/>
          <w:szCs w:val="27"/>
        </w:rPr>
        <w:t>asca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drepturile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indatoririle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fiecarei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parti</w:t>
      </w:r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aceasta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CC3FC6">
        <w:rPr>
          <w:rFonts w:ascii="TimesNewRoman" w:hAnsi="TimesNewRoman" w:cs="TimesNewRoman"/>
          <w:sz w:val="27"/>
          <w:szCs w:val="27"/>
        </w:rPr>
        <w:t>situați</w:t>
      </w:r>
      <w:r w:rsidRPr="00CC3FC6">
        <w:rPr>
          <w:rFonts w:ascii="TimesNewRoman" w:hAnsi="TimesNewRoman" w:cs="TimesNewRoman"/>
          <w:sz w:val="27"/>
          <w:szCs w:val="27"/>
        </w:rPr>
        <w:t>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>.</w:t>
      </w:r>
    </w:p>
    <w:p w14:paraId="68CCE8EB" w14:textId="482CD02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(4)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espunde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avizul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definitiv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inlocuieste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contorul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altul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corespunzator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inlocuieste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8106414" w14:textId="77777777" w:rsidR="00982A68" w:rsidRDefault="00982A6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A199158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7DC0B8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40.</w:t>
      </w:r>
    </w:p>
    <w:p w14:paraId="5FB3706B" w14:textId="2011114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refuze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deschiderea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ui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susceptibile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execuție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proiect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întocmi</w:t>
      </w:r>
      <w:r>
        <w:rPr>
          <w:rFonts w:ascii="TimesNewRoman" w:hAnsi="TimesNewRoman" w:cs="TimesNewRoman"/>
          <w:color w:val="000000"/>
          <w:sz w:val="27"/>
          <w:szCs w:val="27"/>
        </w:rPr>
        <w:t>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un agent economic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autorizat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C6BDA49" w14:textId="31EE08A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(2) Orice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echipament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constitui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pericol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special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suprapresiune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ie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inlocuit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proprietarul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siguranta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aza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dovezi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inchide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0A21970" w14:textId="475B1E7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nu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susceptibile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conceptie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de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permite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ocazia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fenomenelor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retur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polua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materii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reziduale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nocive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neadmis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normativele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calitate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5B68BEB" w14:textId="1AA4254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CC3FC6">
        <w:rPr>
          <w:rFonts w:ascii="TimesNewRoman" w:hAnsi="TimesNewRoman" w:cs="TimesNewRoman"/>
          <w:sz w:val="27"/>
          <w:szCs w:val="27"/>
        </w:rPr>
        <w:t xml:space="preserve">(4)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Utilizatorul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permita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autoritatilor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abilitate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lege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r w:rsidR="00982A68" w:rsidRPr="00CC3FC6">
        <w:rPr>
          <w:rFonts w:ascii="TimesNewRoman" w:hAnsi="TimesNewRoman" w:cs="TimesNewRoman"/>
          <w:sz w:val="27"/>
          <w:szCs w:val="27"/>
        </w:rPr>
        <w:t xml:space="preserve">cu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drept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de control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sa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verifice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CC3FC6">
        <w:rPr>
          <w:rFonts w:ascii="TimesNewRoman" w:hAnsi="TimesNewRoman" w:cs="TimesNewRoman"/>
          <w:sz w:val="27"/>
          <w:szCs w:val="27"/>
        </w:rPr>
        <w:t>instalați</w:t>
      </w:r>
      <w:r w:rsidRPr="00CC3FC6">
        <w:rPr>
          <w:rFonts w:ascii="TimesNewRoman" w:hAnsi="TimesNewRoman" w:cs="TimesNewRoman"/>
          <w:sz w:val="27"/>
          <w:szCs w:val="27"/>
        </w:rPr>
        <w:t>ile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interioare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legatura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efectele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daunatoare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p</w:t>
      </w:r>
      <w:r w:rsidR="00982A68" w:rsidRPr="00CC3FC6">
        <w:rPr>
          <w:rFonts w:ascii="TimesNewRoman" w:hAnsi="TimesNewRoman" w:cs="TimesNewRoman"/>
          <w:sz w:val="27"/>
          <w:szCs w:val="27"/>
        </w:rPr>
        <w:t xml:space="preserve">e care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acestea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le-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ar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putea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CC3FC6">
        <w:rPr>
          <w:rFonts w:ascii="TimesNewRoman" w:hAnsi="TimesNewRoman" w:cs="TimesNewRoman"/>
          <w:sz w:val="27"/>
          <w:szCs w:val="27"/>
        </w:rPr>
        <w:t>avea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asupra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distributiei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sau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legatura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conformarea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lor la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normele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igiena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ori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de cate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or</w:t>
      </w:r>
      <w:r w:rsidR="00982A68" w:rsidRPr="00CC3FC6">
        <w:rPr>
          <w:rFonts w:ascii="TimesNewRoman" w:hAnsi="TimesNewRoman" w:cs="TimesNewRoman"/>
          <w:sz w:val="27"/>
          <w:szCs w:val="27"/>
        </w:rPr>
        <w:t>i</w:t>
      </w:r>
      <w:proofErr w:type="spellEnd"/>
      <w:r w:rsidR="00982A6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exista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indicii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certe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CC3FC6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acest</w:t>
      </w:r>
      <w:proofErr w:type="spellEnd"/>
      <w:r w:rsidRPr="00CC3FC6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CC3FC6">
        <w:rPr>
          <w:rFonts w:ascii="TimesNewRoman" w:hAnsi="TimesNewRoman" w:cs="TimesNewRoman"/>
          <w:sz w:val="27"/>
          <w:szCs w:val="27"/>
        </w:rPr>
        <w:t>sens.</w:t>
      </w:r>
      <w:proofErr w:type="spellEnd"/>
    </w:p>
    <w:p w14:paraId="509E0DA9" w14:textId="17A25BA8" w:rsidR="00CC3FC6" w:rsidRPr="00CC3FC6" w:rsidRDefault="00CC3FC6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sz w:val="27"/>
          <w:szCs w:val="27"/>
        </w:rPr>
        <w:t xml:space="preserve">(5) </w:t>
      </w:r>
      <w:proofErr w:type="spellStart"/>
      <w:r>
        <w:rPr>
          <w:rFonts w:ascii="TimesNewRoman" w:hAnsi="TimesNewRoman" w:cs="TimesNewRoman"/>
          <w:sz w:val="27"/>
          <w:szCs w:val="27"/>
        </w:rPr>
        <w:t>Dacă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 are </w:t>
      </w:r>
      <w:proofErr w:type="spellStart"/>
      <w:r>
        <w:rPr>
          <w:rFonts w:ascii="TimesNewRoman" w:hAnsi="TimesNewRoman" w:cs="TimesNewRoman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sz w:val="27"/>
          <w:szCs w:val="27"/>
        </w:rPr>
        <w:t>surse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sz w:val="27"/>
          <w:szCs w:val="27"/>
        </w:rPr>
        <w:t>decât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sz w:val="27"/>
          <w:szCs w:val="27"/>
        </w:rPr>
        <w:t>cea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, nu se </w:t>
      </w:r>
      <w:proofErr w:type="spellStart"/>
      <w:r>
        <w:rPr>
          <w:rFonts w:ascii="TimesNewRoman" w:hAnsi="TimesNewRoman" w:cs="TimesNewRoman"/>
          <w:sz w:val="27"/>
          <w:szCs w:val="27"/>
        </w:rPr>
        <w:t>acceptă</w:t>
      </w:r>
      <w:proofErr w:type="spellEnd"/>
      <w:r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branșarea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rețeaua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dacă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pe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celelalte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surse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apă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nu se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montează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supape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sens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prevenirea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trecerii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rețeau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rețeaua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3727A">
        <w:rPr>
          <w:rFonts w:ascii="TimesNewRoman" w:hAnsi="TimesNewRoman" w:cs="TimesNewRoman"/>
          <w:sz w:val="27"/>
          <w:szCs w:val="27"/>
        </w:rPr>
        <w:t>privată</w:t>
      </w:r>
      <w:proofErr w:type="spellEnd"/>
      <w:r w:rsidR="00E3727A">
        <w:rPr>
          <w:rFonts w:ascii="TimesNewRoman" w:hAnsi="TimesNewRoman" w:cs="TimesNewRoman"/>
          <w:sz w:val="27"/>
          <w:szCs w:val="27"/>
        </w:rPr>
        <w:t>.</w:t>
      </w:r>
    </w:p>
    <w:p w14:paraId="272292FC" w14:textId="77777777" w:rsidR="00982A68" w:rsidRDefault="00982A6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46D9FF7" w14:textId="77777777" w:rsidR="00D87190" w:rsidRPr="009910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 w:themeColor="text1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41</w:t>
      </w:r>
    </w:p>
    <w:p w14:paraId="2C9EBF71" w14:textId="4D8403B7" w:rsidR="00D87190" w:rsidRPr="009910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Proprietarii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imobilelor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care au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acces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la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reţelele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noi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distribuţ</w:t>
      </w:r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>ie</w:t>
      </w:r>
      <w:proofErr w:type="spellEnd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a </w:t>
      </w:r>
      <w:proofErr w:type="spellStart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>apei</w:t>
      </w:r>
      <w:proofErr w:type="spellEnd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potabile au </w:t>
      </w:r>
      <w:proofErr w:type="spellStart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>obligaţia</w:t>
      </w:r>
      <w:proofErr w:type="spellEnd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de a </w:t>
      </w:r>
      <w:proofErr w:type="spellStart"/>
      <w:r w:rsidR="00C137F9">
        <w:rPr>
          <w:rFonts w:ascii="TimesNewRoman" w:hAnsi="TimesNewRoman" w:cs="TimesNewRoman"/>
          <w:color w:val="000000" w:themeColor="text1"/>
          <w:sz w:val="27"/>
          <w:szCs w:val="27"/>
        </w:rPr>
        <w:t>solicită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branşarea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imobilelor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termen de 6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luni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la</w:t>
      </w:r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>punerea</w:t>
      </w:r>
      <w:proofErr w:type="spellEnd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>funcţiune</w:t>
      </w:r>
      <w:proofErr w:type="spellEnd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a </w:t>
      </w:r>
      <w:proofErr w:type="spellStart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>reţelei</w:t>
      </w:r>
      <w:proofErr w:type="spellEnd"/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stradale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r w:rsidR="00982A68" w:rsidRPr="00991064">
        <w:rPr>
          <w:rFonts w:ascii="TimesNewRoman" w:hAnsi="TimesNewRoman" w:cs="TimesNewRoman"/>
          <w:color w:val="000000" w:themeColor="text1"/>
          <w:sz w:val="27"/>
          <w:szCs w:val="27"/>
        </w:rPr>
        <w:t>.</w:t>
      </w:r>
      <w:proofErr w:type="gramEnd"/>
    </w:p>
    <w:p w14:paraId="61231D80" w14:textId="77777777" w:rsidR="00982A68" w:rsidRPr="00991064" w:rsidRDefault="00982A6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</w:p>
    <w:p w14:paraId="1B2FB45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42</w:t>
      </w:r>
    </w:p>
    <w:p w14:paraId="19D71020" w14:textId="6F1FAAFD" w:rsidR="00D87190" w:rsidRPr="00E3727A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  <w:u w:val="single"/>
        </w:rPr>
      </w:pPr>
      <w:r w:rsidRPr="00E3727A">
        <w:rPr>
          <w:rFonts w:ascii="TimesNewRoman" w:hAnsi="TimesNewRoman" w:cs="TimesNewRoman"/>
          <w:sz w:val="27"/>
          <w:szCs w:val="27"/>
        </w:rPr>
        <w:t xml:space="preserve">(1) </w:t>
      </w:r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Orice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utilizator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care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dispune</w:t>
      </w:r>
      <w:proofErr w:type="spellEnd"/>
      <w:r w:rsidR="0016427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="00164278" w:rsidRPr="00E3727A">
        <w:rPr>
          <w:rFonts w:ascii="TimesNewRoman" w:hAnsi="TimesNewRoman" w:cs="TimesNewRoman"/>
          <w:sz w:val="27"/>
          <w:szCs w:val="27"/>
          <w:u w:val="single"/>
        </w:rPr>
        <w:t>în</w:t>
      </w:r>
      <w:proofErr w:type="spellEnd"/>
      <w:r w:rsidR="0016427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interiorul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proprietatii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sale</w:t>
      </w:r>
      <w:r w:rsidR="0016427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="00164278" w:rsidRPr="00E3727A">
        <w:rPr>
          <w:rFonts w:ascii="TimesNewRoman" w:hAnsi="TimesNewRoman" w:cs="TimesNewRoman"/>
          <w:sz w:val="27"/>
          <w:szCs w:val="27"/>
          <w:u w:val="single"/>
        </w:rPr>
        <w:t>și</w:t>
      </w:r>
      <w:proofErr w:type="spellEnd"/>
      <w:r w:rsidR="0016427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de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alte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="001A0046" w:rsidRPr="00E3727A">
        <w:rPr>
          <w:rFonts w:ascii="TimesNewRoman" w:hAnsi="TimesNewRoman" w:cs="TimesNewRoman"/>
          <w:sz w:val="27"/>
          <w:szCs w:val="27"/>
          <w:u w:val="single"/>
        </w:rPr>
        <w:t>instalați</w:t>
      </w:r>
      <w:r w:rsidRPr="00E3727A">
        <w:rPr>
          <w:rFonts w:ascii="TimesNewRoman" w:hAnsi="TimesNewRoman" w:cs="TimesNewRoman"/>
          <w:sz w:val="27"/>
          <w:szCs w:val="27"/>
          <w:u w:val="single"/>
        </w:rPr>
        <w:t>i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de</w:t>
      </w:r>
      <w:r w:rsidR="00E8357B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alimentare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cu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apa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care nu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provin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din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sistemul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public de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distrib</w:t>
      </w:r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>utie</w:t>
      </w:r>
      <w:proofErr w:type="spellEnd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gramStart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>a</w:t>
      </w:r>
      <w:proofErr w:type="gramEnd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>apei</w:t>
      </w:r>
      <w:proofErr w:type="spellEnd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>trebuie</w:t>
      </w:r>
      <w:proofErr w:type="spellEnd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>sa</w:t>
      </w:r>
      <w:proofErr w:type="spellEnd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>notifice</w:t>
      </w:r>
      <w:proofErr w:type="spellEnd"/>
      <w:r w:rsidR="00982A68"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operatorului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serviciului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despre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acest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 xml:space="preserve"> </w:t>
      </w:r>
      <w:proofErr w:type="spellStart"/>
      <w:r w:rsidRPr="00E3727A">
        <w:rPr>
          <w:rFonts w:ascii="TimesNewRoman" w:hAnsi="TimesNewRoman" w:cs="TimesNewRoman"/>
          <w:sz w:val="27"/>
          <w:szCs w:val="27"/>
          <w:u w:val="single"/>
        </w:rPr>
        <w:t>fapt</w:t>
      </w:r>
      <w:proofErr w:type="spellEnd"/>
      <w:r w:rsidRPr="00E3727A">
        <w:rPr>
          <w:rFonts w:ascii="TimesNewRoman" w:hAnsi="TimesNewRoman" w:cs="TimesNewRoman"/>
          <w:sz w:val="27"/>
          <w:szCs w:val="27"/>
          <w:u w:val="single"/>
        </w:rPr>
        <w:t>.</w:t>
      </w:r>
    </w:p>
    <w:p w14:paraId="6A9258FD" w14:textId="18DB822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Este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interzisa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982A68">
        <w:rPr>
          <w:rFonts w:ascii="TimesNewRoman" w:hAnsi="TimesNewRoman" w:cs="TimesNewRoman"/>
          <w:color w:val="000000"/>
          <w:sz w:val="27"/>
          <w:szCs w:val="27"/>
        </w:rPr>
        <w:t>mentului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ca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dispozitive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pamant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electrice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9CF73DA" w14:textId="7D4998B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Nerespectarea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alin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.(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>1)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antreneaza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raspunderea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inchiderea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69C71DF" w14:textId="77777777" w:rsidR="00982A68" w:rsidRDefault="00982A6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AC965A2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43</w:t>
      </w:r>
    </w:p>
    <w:p w14:paraId="2B4CC7BA" w14:textId="52DAC12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Vana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concesie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manevrata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personalul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specializat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etc.)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manevra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robinetul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982A68">
        <w:rPr>
          <w:rFonts w:ascii="TimesNewRoman" w:hAnsi="TimesNewRoman" w:cs="TimesNewRoman"/>
          <w:color w:val="000000"/>
          <w:sz w:val="27"/>
          <w:szCs w:val="27"/>
        </w:rPr>
        <w:t>vana</w:t>
      </w:r>
      <w:proofErr w:type="spellEnd"/>
      <w:r w:rsidR="00982A68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inchidere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ava</w:t>
      </w:r>
      <w:r w:rsidRPr="00B03164">
        <w:rPr>
          <w:rFonts w:ascii="TimesNewRoman" w:hAnsi="TimesNewRoman" w:cs="TimesNewRoman"/>
          <w:sz w:val="27"/>
          <w:szCs w:val="27"/>
        </w:rPr>
        <w:t xml:space="preserve">l 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contor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.</w:t>
      </w:r>
    </w:p>
    <w:p w14:paraId="3B96F62C" w14:textId="539C9527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B03164">
        <w:rPr>
          <w:rFonts w:ascii="TimesNewRoman" w:hAnsi="TimesNewRoman" w:cs="TimesNewRoman"/>
          <w:sz w:val="27"/>
          <w:szCs w:val="27"/>
        </w:rPr>
        <w:t xml:space="preserve">(2)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Demontarea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partiala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branșa</w:t>
      </w:r>
      <w:r w:rsidRPr="00B03164">
        <w:rPr>
          <w:rFonts w:ascii="TimesNewRoman" w:hAnsi="TimesNewRoman" w:cs="TimesNewRoman"/>
          <w:sz w:val="27"/>
          <w:szCs w:val="27"/>
        </w:rPr>
        <w:t>mentului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contorului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po</w:t>
      </w:r>
      <w:r w:rsidR="00982A68" w:rsidRPr="00B03164">
        <w:rPr>
          <w:rFonts w:ascii="TimesNewRoman" w:hAnsi="TimesNewRoman" w:cs="TimesNewRoman"/>
          <w:sz w:val="27"/>
          <w:szCs w:val="27"/>
        </w:rPr>
        <w:t>ate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fi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executata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numai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B03164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.</w:t>
      </w:r>
    </w:p>
    <w:p w14:paraId="296EDA64" w14:textId="77777777" w:rsidR="00982A68" w:rsidRDefault="00982A6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CBCF11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44</w:t>
      </w:r>
    </w:p>
    <w:p w14:paraId="37A54F50" w14:textId="153D7AFB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permita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liber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neconditionat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reprezentantului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care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efectueaza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citirea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periodica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contorului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pe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program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comunicat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utilizatorului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convenit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comun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acord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între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r w:rsidRPr="00B03164">
        <w:rPr>
          <w:rFonts w:ascii="TimesNewRoman" w:hAnsi="TimesNewRoman" w:cs="TimesNewRoman"/>
          <w:sz w:val="27"/>
          <w:szCs w:val="27"/>
        </w:rPr>
        <w:t>operator</w:t>
      </w:r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.</w:t>
      </w:r>
    </w:p>
    <w:p w14:paraId="5BE07DFD" w14:textId="63C7C939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B03164">
        <w:rPr>
          <w:rFonts w:ascii="TimesNewRoman" w:hAnsi="TimesNewRoman" w:cs="TimesNewRoman"/>
          <w:sz w:val="27"/>
          <w:szCs w:val="27"/>
        </w:rPr>
        <w:lastRenderedPageBreak/>
        <w:t>(2)</w:t>
      </w:r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r w:rsidRPr="00B03164">
        <w:rPr>
          <w:rFonts w:ascii="TimesNewRoman" w:hAnsi="TimesNewRoman" w:cs="TimesNewRoman"/>
          <w:sz w:val="27"/>
          <w:szCs w:val="27"/>
        </w:rPr>
        <w:t xml:space="preserve">mod exceptional,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citirea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fi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facuta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utilizator</w:t>
      </w:r>
      <w:r w:rsidR="00982A68" w:rsidRPr="00B03164">
        <w:rPr>
          <w:rFonts w:ascii="TimesNewRoman" w:hAnsi="TimesNewRoman" w:cs="TimesNewRoman"/>
          <w:sz w:val="27"/>
          <w:szCs w:val="27"/>
        </w:rPr>
        <w:t>i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pe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formularelor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emise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de </w:t>
      </w:r>
      <w:r w:rsidRPr="00B03164">
        <w:rPr>
          <w:rFonts w:ascii="TimesNewRoman" w:hAnsi="TimesNewRoman" w:cs="TimesNewRoman"/>
          <w:sz w:val="27"/>
          <w:szCs w:val="27"/>
        </w:rPr>
        <w:t>operator</w:t>
      </w:r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numai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acordul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.</w:t>
      </w:r>
    </w:p>
    <w:p w14:paraId="4E4E2927" w14:textId="77777777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B03164">
        <w:rPr>
          <w:rFonts w:ascii="TimesNewRoman" w:hAnsi="TimesNewRoman" w:cs="TimesNewRoman"/>
          <w:sz w:val="27"/>
          <w:szCs w:val="27"/>
        </w:rPr>
        <w:t xml:space="preserve">(3) Daca la data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citirii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nu s-a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asigurat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accesul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contor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se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va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factura o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cantitate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egala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cu </w:t>
      </w:r>
      <w:r w:rsidR="004E3733" w:rsidRPr="00B03164">
        <w:rPr>
          <w:rFonts w:ascii="TimesNewRoman" w:hAnsi="TimesNewRoman" w:cs="TimesNewRoman"/>
          <w:sz w:val="27"/>
          <w:szCs w:val="27"/>
        </w:rPr>
        <w:t xml:space="preserve">media de </w:t>
      </w:r>
      <w:proofErr w:type="spellStart"/>
      <w:r w:rsidR="004E3733" w:rsidRPr="00B03164">
        <w:rPr>
          <w:rFonts w:ascii="TimesNewRoman" w:hAnsi="TimesNewRoman" w:cs="TimesNewRoman"/>
          <w:sz w:val="27"/>
          <w:szCs w:val="27"/>
        </w:rPr>
        <w:t>consum</w:t>
      </w:r>
      <w:proofErr w:type="spellEnd"/>
      <w:r w:rsidR="004E3733" w:rsidRPr="00B03164">
        <w:rPr>
          <w:rFonts w:ascii="TimesNewRoman" w:hAnsi="TimesNewRoman" w:cs="TimesNewRoman"/>
          <w:sz w:val="27"/>
          <w:szCs w:val="27"/>
        </w:rPr>
        <w:t xml:space="preserve"> pe </w:t>
      </w:r>
      <w:proofErr w:type="spellStart"/>
      <w:r w:rsidR="004E3733" w:rsidRPr="00B03164">
        <w:rPr>
          <w:rFonts w:ascii="TimesNewRoman" w:hAnsi="TimesNewRoman" w:cs="TimesNewRoman"/>
          <w:sz w:val="27"/>
          <w:szCs w:val="27"/>
        </w:rPr>
        <w:t>ultimele</w:t>
      </w:r>
      <w:proofErr w:type="spellEnd"/>
      <w:r w:rsidR="004E3733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E3733" w:rsidRPr="00B03164">
        <w:rPr>
          <w:rFonts w:ascii="TimesNewRoman" w:hAnsi="TimesNewRoman" w:cs="TimesNewRoman"/>
          <w:sz w:val="27"/>
          <w:szCs w:val="27"/>
        </w:rPr>
        <w:t>doisprezece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luni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urmând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ca la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citirea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urmatoare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regleze</w:t>
      </w:r>
      <w:proofErr w:type="spellEnd"/>
      <w:r w:rsidR="004E3733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cantitatea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facturata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.</w:t>
      </w:r>
    </w:p>
    <w:p w14:paraId="7E4B94DE" w14:textId="0D3081B6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B03164">
        <w:rPr>
          <w:rFonts w:ascii="TimesNewRoman" w:hAnsi="TimesNewRoman" w:cs="TimesNewRoman"/>
          <w:sz w:val="27"/>
          <w:szCs w:val="27"/>
        </w:rPr>
        <w:t xml:space="preserve">(4)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Anuntarea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datei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orei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efectuare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urmatoarei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citiri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fi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facuta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 operator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scrisoare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recomandata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confirmare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primire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iar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daca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nici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l</w:t>
      </w:r>
      <w:r w:rsidR="00982A68" w:rsidRPr="00B03164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urmatoarea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citire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82A68" w:rsidRPr="00B03164">
        <w:rPr>
          <w:rFonts w:ascii="TimesNewRoman" w:hAnsi="TimesNewRoman" w:cs="TimesNewRoman"/>
          <w:sz w:val="27"/>
          <w:szCs w:val="27"/>
        </w:rPr>
        <w:t>clientul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nu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asigura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accesul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proofErr w:type="gramStart"/>
      <w:r w:rsidRPr="00B03164">
        <w:rPr>
          <w:rFonts w:ascii="TimesNewRoman" w:hAnsi="TimesNewRoman" w:cs="TimesNewRoman"/>
          <w:sz w:val="27"/>
          <w:szCs w:val="27"/>
        </w:rPr>
        <w:t>contor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,</w:t>
      </w:r>
      <w:proofErr w:type="gram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sisteze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furnizarea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apei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cu o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notificare</w:t>
      </w:r>
      <w:proofErr w:type="spellEnd"/>
      <w:r w:rsidR="00982A6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prealabila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.</w:t>
      </w:r>
    </w:p>
    <w:p w14:paraId="3BFFB5BD" w14:textId="546C6EC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(5)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protectiei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integritatii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fizice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locul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montaj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vanelor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echipeaza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BEBD73E" w14:textId="04EC94C6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B03164">
        <w:rPr>
          <w:rFonts w:ascii="TimesNewRoman" w:hAnsi="TimesNewRoman" w:cs="TimesNewRoman"/>
          <w:sz w:val="27"/>
          <w:szCs w:val="27"/>
        </w:rPr>
        <w:t xml:space="preserve">(6) Orice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reparatii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orice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inlocuire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contor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="001A0046" w:rsidRPr="00B03164">
        <w:rPr>
          <w:rFonts w:ascii="TimesNewRoman" w:hAnsi="TimesNewRoman" w:cs="TimesNewRoman"/>
          <w:sz w:val="27"/>
          <w:szCs w:val="27"/>
        </w:rPr>
        <w:t>cărui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sigiliu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f</w:t>
      </w:r>
      <w:r w:rsidR="00FE03D3" w:rsidRPr="00B03164">
        <w:rPr>
          <w:rFonts w:ascii="TimesNewRoman" w:hAnsi="TimesNewRoman" w:cs="TimesNewRoman"/>
          <w:sz w:val="27"/>
          <w:szCs w:val="27"/>
        </w:rPr>
        <w:t>ost</w:t>
      </w:r>
      <w:proofErr w:type="spellEnd"/>
      <w:r w:rsidR="00FE03D3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E03D3" w:rsidRPr="00B03164">
        <w:rPr>
          <w:rFonts w:ascii="TimesNewRoman" w:hAnsi="TimesNewRoman" w:cs="TimesNewRoman"/>
          <w:sz w:val="27"/>
          <w:szCs w:val="27"/>
        </w:rPr>
        <w:t>rupt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r w:rsidR="00FE03D3" w:rsidRPr="00B03164">
        <w:rPr>
          <w:rFonts w:ascii="TimesNewRoman" w:hAnsi="TimesNewRoman" w:cs="TimesNewRoman"/>
          <w:sz w:val="27"/>
          <w:szCs w:val="27"/>
        </w:rPr>
        <w:t xml:space="preserve">care a </w:t>
      </w:r>
      <w:proofErr w:type="spellStart"/>
      <w:r w:rsidR="00FE03D3" w:rsidRPr="00B03164">
        <w:rPr>
          <w:rFonts w:ascii="TimesNewRoman" w:hAnsi="TimesNewRoman" w:cs="TimesNewRoman"/>
          <w:sz w:val="27"/>
          <w:szCs w:val="27"/>
        </w:rPr>
        <w:t>fost</w:t>
      </w:r>
      <w:proofErr w:type="spellEnd"/>
      <w:r w:rsidR="00FE03D3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FE03D3" w:rsidRPr="00B03164">
        <w:rPr>
          <w:rFonts w:ascii="TimesNewRoman" w:hAnsi="TimesNewRoman" w:cs="TimesNewRoman"/>
          <w:sz w:val="27"/>
          <w:szCs w:val="27"/>
        </w:rPr>
        <w:t>deschis</w:t>
      </w:r>
      <w:proofErr w:type="spellEnd"/>
      <w:r w:rsidR="00FE03D3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demontat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ori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1A0046" w:rsidRPr="00B03164">
        <w:rPr>
          <w:rFonts w:ascii="TimesNewRoman" w:hAnsi="TimesNewRoman" w:cs="TimesNewRoman"/>
          <w:sz w:val="27"/>
          <w:szCs w:val="27"/>
        </w:rPr>
        <w:t>cărui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deterioare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datoreaza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unei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cau</w:t>
      </w:r>
      <w:r w:rsidR="00991064" w:rsidRPr="00B03164">
        <w:rPr>
          <w:rFonts w:ascii="TimesNewRoman" w:hAnsi="TimesNewRoman" w:cs="TimesNewRoman"/>
          <w:sz w:val="27"/>
          <w:szCs w:val="27"/>
        </w:rPr>
        <w:t>ze</w:t>
      </w:r>
      <w:proofErr w:type="spellEnd"/>
      <w:r w:rsidR="00991064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91064" w:rsidRPr="00B03164">
        <w:rPr>
          <w:rFonts w:ascii="TimesNewRoman" w:hAnsi="TimesNewRoman" w:cs="TimesNewRoman"/>
          <w:sz w:val="27"/>
          <w:szCs w:val="27"/>
        </w:rPr>
        <w:t>straine</w:t>
      </w:r>
      <w:proofErr w:type="spellEnd"/>
      <w:r w:rsidR="00991064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91064" w:rsidRPr="00B03164">
        <w:rPr>
          <w:rFonts w:ascii="TimesNewRoman" w:hAnsi="TimesNewRoman" w:cs="TimesNewRoman"/>
          <w:sz w:val="27"/>
          <w:szCs w:val="27"/>
        </w:rPr>
        <w:t>sau</w:t>
      </w:r>
      <w:proofErr w:type="spellEnd"/>
      <w:r w:rsidR="00991064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91064" w:rsidRPr="00B03164">
        <w:rPr>
          <w:rFonts w:ascii="TimesNewRoman" w:hAnsi="TimesNewRoman" w:cs="TimesNewRoman"/>
          <w:sz w:val="27"/>
          <w:szCs w:val="27"/>
        </w:rPr>
        <w:t>unei</w:t>
      </w:r>
      <w:proofErr w:type="spellEnd"/>
      <w:r w:rsidR="00991064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991064" w:rsidRPr="00B03164">
        <w:rPr>
          <w:rFonts w:ascii="TimesNewRoman" w:hAnsi="TimesNewRoman" w:cs="TimesNewRoman"/>
          <w:sz w:val="27"/>
          <w:szCs w:val="27"/>
        </w:rPr>
        <w:t>functionari</w:t>
      </w:r>
      <w:proofErr w:type="spellEnd"/>
      <w:r w:rsidR="00FE03D3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anormale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conditii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 (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inghet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incendiu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socuri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exterioare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furt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) sunt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ef</w:t>
      </w:r>
      <w:r w:rsidR="00FE03D3" w:rsidRPr="00B03164">
        <w:rPr>
          <w:rFonts w:ascii="TimesNewRoman" w:hAnsi="TimesNewRoman" w:cs="TimesNewRoman"/>
          <w:sz w:val="27"/>
          <w:szCs w:val="27"/>
        </w:rPr>
        <w:t>ectuate</w:t>
      </w:r>
      <w:proofErr w:type="spellEnd"/>
      <w:r w:rsidR="00FE03D3" w:rsidRPr="00B0316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B03164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="00FE03D3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pe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cheltuiala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exclusiva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utilizato</w:t>
      </w:r>
      <w:r w:rsidR="00FE03D3" w:rsidRPr="00B03164">
        <w:rPr>
          <w:rFonts w:ascii="TimesNewRoman" w:hAnsi="TimesNewRoman" w:cs="TimesNewRoman"/>
          <w:sz w:val="27"/>
          <w:szCs w:val="27"/>
        </w:rPr>
        <w:t>rului</w:t>
      </w:r>
      <w:proofErr w:type="spellEnd"/>
      <w:r w:rsidR="00B03164" w:rsidRPr="00B03164">
        <w:rPr>
          <w:rFonts w:ascii="TimesNewRoman" w:hAnsi="TimesNewRoman" w:cs="TimesNewRoman"/>
          <w:sz w:val="27"/>
          <w:szCs w:val="27"/>
        </w:rPr>
        <w:t>.</w:t>
      </w:r>
    </w:p>
    <w:p w14:paraId="01AD5F96" w14:textId="77777777" w:rsidR="00FE03D3" w:rsidRPr="00991064" w:rsidRDefault="00FE03D3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C00000"/>
          <w:sz w:val="27"/>
          <w:szCs w:val="27"/>
        </w:rPr>
      </w:pPr>
    </w:p>
    <w:p w14:paraId="7338ACD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45</w:t>
      </w:r>
    </w:p>
    <w:p w14:paraId="57E5EE9C" w14:textId="58254B6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exactitatii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indicatiilor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face 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scrisa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AFFAD97" w14:textId="31F8B11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(2)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inlocuire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initiativa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invit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>at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scris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timp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operatiunea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inlocuire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inregistrare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indexului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vechi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indexului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pornire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ca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re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participa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inlocuirii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data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anuntate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comunica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scris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date.</w:t>
      </w:r>
    </w:p>
    <w:p w14:paraId="51E9B8FE" w14:textId="7D5B44B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dreptul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ceara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moment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exactitatii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indicatiilor</w:t>
      </w:r>
      <w:proofErr w:type="spellEnd"/>
      <w:r w:rsidR="00E835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exactitatii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indicatiilor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>torului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se face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standuri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apartin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agent eco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nomic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autorizat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agreat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atat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r>
        <w:rPr>
          <w:rFonts w:ascii="TimesNewRoman" w:hAnsi="TimesNewRoman" w:cs="TimesNewRoman"/>
          <w:color w:val="000000"/>
          <w:sz w:val="27"/>
          <w:szCs w:val="27"/>
        </w:rPr>
        <w:t>operator, cat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E6ACE41" w14:textId="154D2CD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(4) Daca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contorul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corespunde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aprobarii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de model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clasei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precizie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atestata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buletin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verificare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metrologica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cheltuielile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demontare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sarcina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62860EF" w14:textId="0492161E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B03164">
        <w:rPr>
          <w:rFonts w:ascii="TimesNewRoman" w:hAnsi="TimesNewRoman" w:cs="TimesNewRoman"/>
          <w:sz w:val="27"/>
          <w:szCs w:val="27"/>
        </w:rPr>
        <w:t xml:space="preserve">In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caz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contrar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cheltuielile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sunt</w:t>
      </w:r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</w:t>
      </w:r>
      <w:r w:rsidR="00A73B50" w:rsidRPr="00B03164">
        <w:rPr>
          <w:rFonts w:ascii="TimesNewRoman" w:hAnsi="TimesNewRoman" w:cs="TimesNewRoman"/>
          <w:sz w:val="27"/>
          <w:szCs w:val="27"/>
        </w:rPr>
        <w:t>arcina</w:t>
      </w:r>
      <w:proofErr w:type="spellEnd"/>
      <w:r w:rsidR="00A73B50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73B50" w:rsidRPr="00B03164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="00A73B50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73B50" w:rsidRPr="00B03164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="00A73B50" w:rsidRPr="00B03164">
        <w:rPr>
          <w:rFonts w:ascii="TimesNewRoman" w:hAnsi="TimesNewRoman" w:cs="TimesNewRoman"/>
          <w:sz w:val="27"/>
          <w:szCs w:val="27"/>
        </w:rPr>
        <w:t xml:space="preserve"> care </w:t>
      </w:r>
      <w:proofErr w:type="spellStart"/>
      <w:r w:rsidR="00A73B50" w:rsidRPr="00B03164">
        <w:rPr>
          <w:rFonts w:ascii="TimesNewRoman" w:hAnsi="TimesNewRoman" w:cs="TimesNewRoman"/>
          <w:sz w:val="27"/>
          <w:szCs w:val="27"/>
        </w:rPr>
        <w:t>procedeaza</w:t>
      </w:r>
      <w:proofErr w:type="spellEnd"/>
      <w:r w:rsidR="00A73B50" w:rsidRPr="00B03164">
        <w:rPr>
          <w:rFonts w:ascii="TimesNewRoman" w:hAnsi="TimesNewRoman" w:cs="TimesNewRoman"/>
          <w:sz w:val="27"/>
          <w:szCs w:val="27"/>
        </w:rPr>
        <w:t xml:space="preserve"> </w:t>
      </w:r>
      <w:r w:rsidRPr="00B03164">
        <w:rPr>
          <w:rFonts w:ascii="TimesNewRoman" w:hAnsi="TimesNewRoman" w:cs="TimesNewRoman"/>
          <w:sz w:val="27"/>
          <w:szCs w:val="27"/>
        </w:rPr>
        <w:t>de</w:t>
      </w:r>
      <w:r w:rsidR="00E8357B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73B50" w:rsidRPr="00B03164">
        <w:rPr>
          <w:rFonts w:ascii="TimesNewRoman" w:hAnsi="TimesNewRoman" w:cs="TimesNewRoman"/>
          <w:sz w:val="27"/>
          <w:szCs w:val="27"/>
        </w:rPr>
        <w:t>asemenea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r w:rsidRPr="00B03164">
        <w:rPr>
          <w:rFonts w:ascii="TimesNewRoman" w:hAnsi="TimesNewRoman" w:cs="TimesNewRoman"/>
          <w:sz w:val="27"/>
          <w:szCs w:val="27"/>
        </w:rPr>
        <w:t xml:space="preserve">la o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rectificare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facturarii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luand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calcul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r w:rsidR="00FE03D3" w:rsidRPr="00B03164">
        <w:rPr>
          <w:rFonts w:ascii="TimesNewRoman" w:hAnsi="TimesNewRoman" w:cs="TimesNewRoman"/>
          <w:sz w:val="27"/>
          <w:szCs w:val="27"/>
        </w:rPr>
        <w:t xml:space="preserve">un </w:t>
      </w:r>
      <w:proofErr w:type="spellStart"/>
      <w:r w:rsidR="00FE03D3" w:rsidRPr="00B03164">
        <w:rPr>
          <w:rFonts w:ascii="TimesNewRoman" w:hAnsi="TimesNewRoman" w:cs="TimesNewRoman"/>
          <w:sz w:val="27"/>
          <w:szCs w:val="27"/>
        </w:rPr>
        <w:t>consum</w:t>
      </w:r>
      <w:proofErr w:type="spellEnd"/>
      <w:r w:rsidR="00FE03D3" w:rsidRPr="00B03164">
        <w:rPr>
          <w:rFonts w:ascii="TimesNewRoman" w:hAnsi="TimesNewRoman" w:cs="TimesNewRoman"/>
          <w:sz w:val="27"/>
          <w:szCs w:val="27"/>
        </w:rPr>
        <w:t xml:space="preserve"> pausal pe </w:t>
      </w:r>
      <w:proofErr w:type="spellStart"/>
      <w:r w:rsidR="00FE03D3" w:rsidRPr="00B03164">
        <w:rPr>
          <w:rFonts w:ascii="TimesNewRoman" w:hAnsi="TimesNewRoman" w:cs="TimesNewRoman"/>
          <w:sz w:val="27"/>
          <w:szCs w:val="27"/>
        </w:rPr>
        <w:t>perioada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r w:rsidRPr="00B03164">
        <w:rPr>
          <w:rFonts w:ascii="TimesNewRoman" w:hAnsi="TimesNewRoman" w:cs="TimesNewRoman"/>
          <w:sz w:val="27"/>
          <w:szCs w:val="27"/>
        </w:rPr>
        <w:t xml:space="preserve">care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contorul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fost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defect,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începând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cu data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depunerii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cererii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.</w:t>
      </w:r>
    </w:p>
    <w:p w14:paraId="761B6F03" w14:textId="77777777" w:rsidR="00FE03D3" w:rsidRDefault="00FE03D3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6256229" w14:textId="77777777" w:rsidR="00E8357B" w:rsidRDefault="00E8357B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57EBD27" w14:textId="77777777" w:rsidR="00D87190" w:rsidRPr="00B03164" w:rsidRDefault="00D87190" w:rsidP="00E8357B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SECTIUNEA a 3-a</w:t>
      </w:r>
    </w:p>
    <w:p w14:paraId="2A2D05F9" w14:textId="4C712959" w:rsidR="00D87190" w:rsidRPr="00B03164" w:rsidRDefault="00D87190" w:rsidP="00E8357B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Conditii</w:t>
      </w:r>
      <w:proofErr w:type="spellEnd"/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racordare</w:t>
      </w:r>
      <w:proofErr w:type="spellEnd"/>
      <w:r w:rsidR="00164278"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și</w:t>
      </w:r>
      <w:proofErr w:type="spellEnd"/>
      <w:r w:rsidR="00164278"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utilizare</w:t>
      </w:r>
      <w:proofErr w:type="spellEnd"/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a </w:t>
      </w:r>
      <w:proofErr w:type="spellStart"/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serviciului</w:t>
      </w:r>
      <w:proofErr w:type="spellEnd"/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de </w:t>
      </w:r>
      <w:proofErr w:type="spellStart"/>
      <w:r w:rsidRPr="00B0316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canalizare</w:t>
      </w:r>
      <w:proofErr w:type="spellEnd"/>
    </w:p>
    <w:p w14:paraId="1C4AE438" w14:textId="77777777" w:rsidR="00FE03D3" w:rsidRDefault="00FE03D3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00220C1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46</w:t>
      </w:r>
    </w:p>
    <w:p w14:paraId="3537913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componente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sunt:</w:t>
      </w:r>
    </w:p>
    <w:p w14:paraId="2FCB05A3" w14:textId="7FC65447" w:rsidR="00D87190" w:rsidRDefault="00A73B5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plasat</w:t>
      </w:r>
      <w:proofErr w:type="spellEnd"/>
      <w:proofErr w:type="gram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domeniul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public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</w:t>
      </w:r>
      <w:r>
        <w:rPr>
          <w:rFonts w:ascii="TimesNewRoman" w:hAnsi="TimesNewRoman" w:cs="TimesNewRoman"/>
          <w:color w:val="000000"/>
          <w:sz w:val="27"/>
          <w:szCs w:val="27"/>
        </w:rPr>
        <w:t>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privat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vizibil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accesibil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folosit</w:t>
      </w:r>
      <w:proofErr w:type="spellEnd"/>
    </w:p>
    <w:p w14:paraId="1AA3FC7C" w14:textId="620A38B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controlul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intretinerea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019D25A" w14:textId="0C7BD6A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dispozitiv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tip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sifon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rolul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gara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>nta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securitatea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totodata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apartinand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9A78E1B" w14:textId="4CC56B79" w:rsidR="00D87190" w:rsidRDefault="00A73B5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o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situata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</w:p>
    <w:p w14:paraId="4C03594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783FC57" w14:textId="226AA09B" w:rsidR="00D87190" w:rsidRDefault="00756BF3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dispozitiv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legatura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realizat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conform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nor</w:t>
      </w:r>
      <w:r w:rsidR="00A73B50">
        <w:rPr>
          <w:rFonts w:ascii="TimesNewRoman" w:hAnsi="TimesNewRoman" w:cs="TimesNewRoman"/>
          <w:color w:val="000000"/>
          <w:sz w:val="27"/>
          <w:szCs w:val="27"/>
        </w:rPr>
        <w:t>melor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B50"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A73B50"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 w:rsidR="00A73B5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permitand</w:t>
      </w:r>
      <w:proofErr w:type="spellEnd"/>
      <w:proofErr w:type="gramEnd"/>
    </w:p>
    <w:p w14:paraId="5D745465" w14:textId="68DA0AD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2D688C6" w14:textId="332A512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Delimitarea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>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interioara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apartinand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B49E4DB" w14:textId="0EB7BA1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de la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camin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spre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</w:t>
      </w:r>
      <w:r w:rsidR="00756BF3">
        <w:rPr>
          <w:rFonts w:ascii="TimesNewRoman" w:hAnsi="TimesNewRoman" w:cs="TimesNewRoman"/>
          <w:color w:val="000000"/>
          <w:sz w:val="27"/>
          <w:szCs w:val="27"/>
        </w:rPr>
        <w:t>ord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componentele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sale</w:t>
      </w:r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apartin</w:t>
      </w:r>
      <w:r w:rsidR="00756BF3">
        <w:rPr>
          <w:rFonts w:ascii="TimesNewRoman" w:hAnsi="TimesNewRoman" w:cs="TimesNewRoman"/>
          <w:color w:val="000000"/>
          <w:sz w:val="27"/>
          <w:szCs w:val="27"/>
        </w:rPr>
        <w:t>e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indiferent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finantare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CDD5FA1" w14:textId="77777777" w:rsidR="00FE03D3" w:rsidRDefault="00FE03D3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3AA749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47</w:t>
      </w:r>
    </w:p>
    <w:p w14:paraId="7D468051" w14:textId="77A3F9AC" w:rsidR="00D87190" w:rsidRPr="00E1488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  <w:u w:val="single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produce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inunda</w:t>
      </w:r>
      <w:r w:rsidR="00756BF3"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subsolurilor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756BF3"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proofErr w:type="gram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intrarii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sub </w:t>
      </w:r>
      <w:proofErr w:type="spellStart"/>
      <w:r w:rsidR="00FE03D3">
        <w:rPr>
          <w:rFonts w:ascii="TimesNewRoman" w:hAnsi="TimesNewRoman" w:cs="TimesNewRoman"/>
          <w:color w:val="000000"/>
          <w:sz w:val="27"/>
          <w:szCs w:val="27"/>
        </w:rPr>
        <w:t>presiune</w:t>
      </w:r>
      <w:proofErr w:type="spellEnd"/>
      <w:r w:rsidR="00FE03D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acestea</w:t>
      </w:r>
      <w:proofErr w:type="spellEnd"/>
      <w:r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nu </w:t>
      </w:r>
      <w:proofErr w:type="spellStart"/>
      <w:r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vor</w:t>
      </w:r>
      <w:proofErr w:type="spellEnd"/>
      <w:r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fi </w:t>
      </w:r>
      <w:proofErr w:type="spellStart"/>
      <w:r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racordate</w:t>
      </w:r>
      <w:proofErr w:type="spellEnd"/>
      <w:r w:rsidR="00FE03D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direct la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rețea</w:t>
      </w:r>
      <w:r w:rsidR="00FE03D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ua</w:t>
      </w:r>
      <w:proofErr w:type="spellEnd"/>
      <w:r w:rsidR="00FE03D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publică</w:t>
      </w:r>
      <w:proofErr w:type="spellEnd"/>
      <w:r w:rsidR="00FE03D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de </w:t>
      </w:r>
      <w:proofErr w:type="spellStart"/>
      <w:r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canalizare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și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vor</w:t>
      </w:r>
      <w:proofErr w:type="spellEnd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fi </w:t>
      </w:r>
      <w:proofErr w:type="spellStart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prevazute</w:t>
      </w:r>
      <w:proofErr w:type="spellEnd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cu </w:t>
      </w:r>
      <w:proofErr w:type="spellStart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supape</w:t>
      </w:r>
      <w:proofErr w:type="spellEnd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de </w:t>
      </w:r>
      <w:proofErr w:type="spellStart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sens</w:t>
      </w:r>
      <w:proofErr w:type="spellEnd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contra </w:t>
      </w:r>
      <w:proofErr w:type="spellStart"/>
      <w:r w:rsidR="00756BF3"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refularii</w:t>
      </w:r>
      <w:proofErr w:type="spellEnd"/>
      <w:r w:rsidRPr="00E14884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.</w:t>
      </w:r>
    </w:p>
    <w:p w14:paraId="14B5929F" w14:textId="6A87137B" w:rsidR="00D87190" w:rsidRDefault="00FE03D3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(2) Pe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legaturile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golirea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subsolurilor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canalizarea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vede</w:t>
      </w:r>
      <w:r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evacuarii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provenite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retelele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aliment</w:t>
      </w:r>
      <w:r w:rsidR="00756BF3">
        <w:rPr>
          <w:rFonts w:ascii="TimesNewRoman" w:hAnsi="TimesNewRoman" w:cs="TimesNewRoman"/>
          <w:color w:val="000000"/>
          <w:sz w:val="27"/>
          <w:szCs w:val="27"/>
        </w:rPr>
        <w:t>are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defectiuni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monta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vane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clapete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contra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refularii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4C6A68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23EEFE1B" w14:textId="0842EE8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la 1-2 m fata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cladire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curte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imprejmuire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975B361" w14:textId="2E12217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imediat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</w:t>
      </w:r>
      <w:r w:rsidR="00756BF3">
        <w:rPr>
          <w:rFonts w:ascii="TimesNewRoman" w:hAnsi="TimesNewRoman" w:cs="TimesNewRoman"/>
          <w:color w:val="000000"/>
          <w:sz w:val="27"/>
          <w:szCs w:val="27"/>
        </w:rPr>
        <w:t>upa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756BF3">
        <w:rPr>
          <w:rFonts w:ascii="TimesNewRoman" w:hAnsi="TimesNewRoman" w:cs="TimesNewRoman"/>
          <w:color w:val="000000"/>
          <w:sz w:val="27"/>
          <w:szCs w:val="27"/>
        </w:rPr>
        <w:t>uscat</w:t>
      </w:r>
      <w:proofErr w:type="spellEnd"/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control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canivoului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terenuri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sensibile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umezire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macroporice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);</w:t>
      </w:r>
    </w:p>
    <w:p w14:paraId="536F594B" w14:textId="028204B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la 1 m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imprejmuire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curtea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incinta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4EEF312" w14:textId="5DFF976A" w:rsidR="00D87190" w:rsidRDefault="00756BF3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acolo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unde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distanta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cladire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canalul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public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mica de 3 m.</w:t>
      </w:r>
    </w:p>
    <w:p w14:paraId="7DEFC0A4" w14:textId="77777777" w:rsidR="00AB32B5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1BE623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48</w:t>
      </w:r>
    </w:p>
    <w:p w14:paraId="2FCBB85F" w14:textId="7D1B18C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localitat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ii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permisa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356CD1E1" w14:textId="0FFFA4C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nu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degradeaza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constructiile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ABC758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nu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diminueaza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capacitatea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transport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depuneri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obturari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AF4F517" w14:textId="5D1E7F2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nu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aduc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prejudicii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igienei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sanatatii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personalului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exploatare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26B264F" w14:textId="3B98208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nu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perturba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procesele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stația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au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nu se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diminueaza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capacitatea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3A96BF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nu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creeaza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pericol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explozie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59F65E1" w14:textId="115B971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afecteaza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meteorice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F143457" w14:textId="77777777" w:rsidR="00AB32B5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528D20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49</w:t>
      </w:r>
    </w:p>
    <w:p w14:paraId="0A0D7FDB" w14:textId="0987504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(1)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deversarea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urmatoarelor</w:t>
      </w:r>
      <w:proofErr w:type="spellEnd"/>
    </w:p>
    <w:p w14:paraId="42EEA1F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categorii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57C85D6A" w14:textId="77777777" w:rsidR="00D87190" w:rsidRDefault="0099106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ape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menajere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CB49FCC" w14:textId="2F0E54D7" w:rsidR="00D87190" w:rsidRDefault="0099106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b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. ape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provenite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economice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8632B59" w14:textId="06E0C77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Deversarea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intermediul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F82F829" w14:textId="77777777" w:rsidR="00AB32B5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E76F61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50</w:t>
      </w:r>
    </w:p>
    <w:p w14:paraId="24CAB45B" w14:textId="08B9A61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Orice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fizică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juridică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dore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ste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racordat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publi</w:t>
      </w:r>
      <w:r w:rsidR="00756BF3">
        <w:rPr>
          <w:rFonts w:ascii="TimesNewRoman" w:hAnsi="TimesNewRoman" w:cs="TimesNewRoman"/>
          <w:color w:val="000000"/>
          <w:sz w:val="27"/>
          <w:szCs w:val="27"/>
        </w:rPr>
        <w:t xml:space="preserve">c de </w:t>
      </w:r>
      <w:proofErr w:type="spellStart"/>
      <w:r w:rsidR="00756BF3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dispozitiilor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art. 26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27.</w:t>
      </w:r>
    </w:p>
    <w:p w14:paraId="0F75DA28" w14:textId="20958B4B" w:rsidR="00D87190" w:rsidRPr="009910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r>
        <w:rPr>
          <w:rFonts w:ascii="TimesNewRoman" w:hAnsi="TimesNewRoman" w:cs="TimesNewRoman"/>
          <w:color w:val="FF0000"/>
          <w:sz w:val="27"/>
          <w:szCs w:val="27"/>
        </w:rPr>
        <w:t>(</w:t>
      </w:r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2)</w:t>
      </w:r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cazul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utilizatorilor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tip industrial, care detin </w:t>
      </w:r>
      <w:proofErr w:type="spellStart"/>
      <w:r w:rsidR="001A0046">
        <w:rPr>
          <w:rFonts w:ascii="TimesNewRoman" w:hAnsi="TimesNewRoman" w:cs="TimesNewRoman"/>
          <w:color w:val="000000" w:themeColor="text1"/>
          <w:sz w:val="27"/>
          <w:szCs w:val="27"/>
        </w:rPr>
        <w:t>instalați</w:t>
      </w:r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i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tehnologice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la </w:t>
      </w:r>
      <w:proofErr w:type="spellStart"/>
      <w:r w:rsidR="00C137F9">
        <w:rPr>
          <w:rFonts w:ascii="TimesNewRoman" w:hAnsi="TimesNewRoman" w:cs="TimesNewRoman"/>
          <w:color w:val="000000" w:themeColor="text1"/>
          <w:sz w:val="27"/>
          <w:szCs w:val="27"/>
        </w:rPr>
        <w:t>solicită</w:t>
      </w:r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rea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avizului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tehnic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racordare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vederea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evacuarii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apelor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uzate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="00C137F9">
        <w:rPr>
          <w:rFonts w:ascii="TimesNewRoman" w:hAnsi="TimesNewRoman" w:cs="TimesNewRoman"/>
          <w:color w:val="000000" w:themeColor="text1"/>
          <w:sz w:val="27"/>
          <w:szCs w:val="27"/>
        </w:rPr>
        <w:t>solicită</w:t>
      </w:r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ntul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va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pune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la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dispozitie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date estimative ale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debitelor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compozitiei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apelor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uzate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care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urmeaza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a fi </w:t>
      </w:r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evacuate</w:t>
      </w:r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canalizarile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localitatilor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prezentand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bulet</w:t>
      </w:r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ine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analiza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a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compozitiei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cronograma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debitelor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ape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uzate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.</w:t>
      </w:r>
    </w:p>
    <w:p w14:paraId="373EF4DE" w14:textId="7C26E80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privind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elor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>, evacuate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comunei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extinderii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capacitati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productie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, a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modificarii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tehnologiilor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fabricatie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cauze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rul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are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notifica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544B54E" w14:textId="77777777" w:rsidR="00AB32B5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7EC1DD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51</w:t>
      </w:r>
    </w:p>
    <w:p w14:paraId="7841BD42" w14:textId="67778A6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Procedura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operator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eliberarea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avizului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FF0000"/>
          <w:sz w:val="27"/>
          <w:szCs w:val="27"/>
        </w:rPr>
        <w:t>definitiv</w:t>
      </w:r>
      <w:proofErr w:type="spellEnd"/>
      <w:r>
        <w:rPr>
          <w:rFonts w:ascii="TimesNewRoman" w:hAnsi="TimesNewRoman" w:cs="TimesNewRoman"/>
          <w:color w:val="FF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conține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4F4350CE" w14:textId="63E8487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1.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analiza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10757"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>
        <w:rPr>
          <w:rFonts w:ascii="TimesNewRoman" w:hAnsi="TimesNewRoman" w:cs="TimesNewRoman"/>
          <w:color w:val="000000"/>
          <w:sz w:val="27"/>
          <w:szCs w:val="27"/>
        </w:rPr>
        <w:t>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fi evacuate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</w:t>
      </w:r>
      <w:r w:rsidR="001A0046">
        <w:rPr>
          <w:rFonts w:ascii="TimesNewRoman" w:hAnsi="TimesNewRoman" w:cs="TimesNewRoman"/>
          <w:color w:val="000000"/>
          <w:sz w:val="27"/>
          <w:szCs w:val="27"/>
        </w:rPr>
        <w:t>relați</w:t>
      </w:r>
      <w:r>
        <w:rPr>
          <w:rFonts w:ascii="TimesNewRoman" w:hAnsi="TimesNewRoman" w:cs="TimesNewRoman"/>
          <w:color w:val="000000"/>
          <w:sz w:val="27"/>
          <w:szCs w:val="27"/>
        </w:rPr>
        <w:t>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existentă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zona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amplasam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ent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, pe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tipuri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10757"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decide:</w:t>
      </w:r>
    </w:p>
    <w:p w14:paraId="2951D232" w14:textId="744F023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cererii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au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capacitatea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2F9909F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amanarea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limitarii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provizorii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preluate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executia</w:t>
      </w:r>
      <w:proofErr w:type="spellEnd"/>
    </w:p>
    <w:p w14:paraId="2C5E8607" w14:textId="3E9E881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necesita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redimensionari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existente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1487EA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2.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eliberarea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avizului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principiu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152FAAC8" w14:textId="3A8C659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 w:rsidRPr="00B03164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analiza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proiectului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B03164">
        <w:rPr>
          <w:rFonts w:ascii="TimesNewRoman" w:hAnsi="TimesNewRoman" w:cs="TimesNewRoman"/>
          <w:sz w:val="27"/>
          <w:szCs w:val="27"/>
        </w:rPr>
        <w:t>întocmi</w:t>
      </w:r>
      <w:r w:rsidRPr="00B03164">
        <w:rPr>
          <w:rFonts w:ascii="TimesNewRoman" w:hAnsi="TimesNewRoman" w:cs="TimesNewRoman"/>
          <w:sz w:val="27"/>
          <w:szCs w:val="27"/>
        </w:rPr>
        <w:t>t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care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conține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solutiile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traseul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diametrul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pantele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etc.</w:t>
      </w:r>
    </w:p>
    <w:p w14:paraId="60B77386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b</w:t>
      </w:r>
      <w:r w:rsidRPr="00991064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Pr="00991064">
        <w:rPr>
          <w:rFonts w:ascii="TimesNewRoman" w:hAnsi="TimesNewRoman" w:cs="TimesNewRoman"/>
          <w:sz w:val="27"/>
          <w:szCs w:val="27"/>
        </w:rPr>
        <w:t>prezentarea</w:t>
      </w:r>
      <w:proofErr w:type="spellEnd"/>
      <w:r w:rsidRPr="009910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sz w:val="27"/>
          <w:szCs w:val="27"/>
        </w:rPr>
        <w:t>devizului</w:t>
      </w:r>
      <w:proofErr w:type="spellEnd"/>
      <w:r w:rsidRPr="009910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sz w:val="27"/>
          <w:szCs w:val="27"/>
        </w:rPr>
        <w:t>estimativ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8D7D6B5" w14:textId="1A9DE1E5" w:rsidR="00D87190" w:rsidRPr="009910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3.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Toate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cheltuielile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proiectare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avizare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="00C137F9">
        <w:rPr>
          <w:rFonts w:ascii="TimesNewRoman" w:hAnsi="TimesNewRoman" w:cs="TimesNewRoman"/>
          <w:color w:val="000000" w:themeColor="text1"/>
          <w:sz w:val="27"/>
          <w:szCs w:val="27"/>
        </w:rPr>
        <w:t>execuție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asistenta</w:t>
      </w:r>
      <w:proofErr w:type="spellEnd"/>
      <w:r w:rsidR="00991064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991064" w:rsidRPr="00991064">
        <w:rPr>
          <w:rFonts w:ascii="TimesNewRoman" w:hAnsi="TimesNewRoman" w:cs="TimesNewRoman"/>
          <w:color w:val="000000" w:themeColor="text1"/>
          <w:sz w:val="27"/>
          <w:szCs w:val="27"/>
        </w:rPr>
        <w:t>tehnica</w:t>
      </w:r>
      <w:proofErr w:type="spellEnd"/>
      <w:r w:rsidR="00991064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="00483254">
        <w:rPr>
          <w:rFonts w:ascii="TimesNewRoman" w:hAnsi="TimesNewRoman" w:cs="TimesNewRoman"/>
          <w:color w:val="000000" w:themeColor="text1"/>
          <w:sz w:val="27"/>
          <w:szCs w:val="27"/>
        </w:rPr>
        <w:t>consultanță</w:t>
      </w:r>
      <w:proofErr w:type="spellEnd"/>
      <w:r w:rsidR="00991064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="0093587D">
        <w:rPr>
          <w:rFonts w:ascii="TimesNewRoman" w:hAnsi="TimesNewRoman" w:cs="TimesNewRoman"/>
          <w:color w:val="000000" w:themeColor="text1"/>
          <w:sz w:val="27"/>
          <w:szCs w:val="27"/>
        </w:rPr>
        <w:t>recepție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punere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functiune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,</w:t>
      </w:r>
      <w:proofErr w:type="gram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revin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sarcina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operatorului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,</w:t>
      </w:r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pentru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racordurile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cuprinse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lastRenderedPageBreak/>
        <w:t>programele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anuale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aprobate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>autoritatea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publică</w:t>
      </w:r>
      <w:proofErr w:type="spellEnd"/>
      <w:r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pe ani,</w:t>
      </w:r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functie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fondurile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disponibilizate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din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bugetul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local </w:t>
      </w:r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posibilitatilor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tehnice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="00C137F9">
        <w:rPr>
          <w:rFonts w:ascii="TimesNewRoman" w:hAnsi="TimesNewRoman" w:cs="TimesNewRoman"/>
          <w:color w:val="000000" w:themeColor="text1"/>
          <w:sz w:val="27"/>
          <w:szCs w:val="27"/>
        </w:rPr>
        <w:t>execuție</w:t>
      </w:r>
      <w:proofErr w:type="spellEnd"/>
      <w:r w:rsidR="00AB32B5" w:rsidRPr="00991064">
        <w:rPr>
          <w:rFonts w:ascii="TimesNewRoman" w:hAnsi="TimesNewRoman" w:cs="TimesNewRoman"/>
          <w:color w:val="000000" w:themeColor="text1"/>
          <w:sz w:val="27"/>
          <w:szCs w:val="27"/>
        </w:rPr>
        <w:t>.</w:t>
      </w:r>
    </w:p>
    <w:p w14:paraId="0B54E7B3" w14:textId="77777777" w:rsidR="00AB32B5" w:rsidRPr="00991064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</w:p>
    <w:p w14:paraId="534980F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52</w:t>
      </w:r>
    </w:p>
    <w:p w14:paraId="45E458E5" w14:textId="5D011A98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avizul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definitiv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provenite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din </w:t>
      </w:r>
      <w:proofErr w:type="spellStart"/>
      <w:r w:rsidR="00483254" w:rsidRPr="00B03164">
        <w:rPr>
          <w:rFonts w:ascii="TimesNewRoman" w:hAnsi="TimesNewRoman" w:cs="TimesNewRoman"/>
          <w:sz w:val="28"/>
          <w:szCs w:val="28"/>
        </w:rPr>
        <w:t>activități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economice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, </w:t>
      </w:r>
      <w:r w:rsidR="00AB32B5" w:rsidRPr="00B03164">
        <w:rPr>
          <w:rFonts w:ascii="TimesNewRoman" w:hAnsi="TimesNewRoman" w:cs="TimesNewRoman"/>
          <w:sz w:val="27"/>
          <w:szCs w:val="27"/>
        </w:rPr>
        <w:t xml:space="preserve">se </w:t>
      </w:r>
      <w:proofErr w:type="spellStart"/>
      <w:r w:rsidR="00AB32B5" w:rsidRPr="00B03164">
        <w:rPr>
          <w:rFonts w:ascii="TimesNewRoman" w:hAnsi="TimesNewRoman" w:cs="TimesNewRoman"/>
          <w:sz w:val="27"/>
          <w:szCs w:val="27"/>
        </w:rPr>
        <w:t>vor</w:t>
      </w:r>
      <w:proofErr w:type="spellEnd"/>
      <w:r w:rsidR="00AB32B5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specifica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:</w:t>
      </w:r>
    </w:p>
    <w:p w14:paraId="64331DA2" w14:textId="6A82F3A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debitele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concentratiile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maxime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admisibile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impurificato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rilor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>, evacuate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sectiunea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control;</w:t>
      </w:r>
    </w:p>
    <w:p w14:paraId="1804C4E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eventualele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restrictii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anumite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ore;</w:t>
      </w:r>
    </w:p>
    <w:p w14:paraId="0A022E08" w14:textId="169A3F3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uniformizare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concentratiilor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stantelor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poluante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continute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</w:p>
    <w:p w14:paraId="10AC9C29" w14:textId="15C4C69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semnala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accidentele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anomaliile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8B546B"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 w:rsidR="008B546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8B546B"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pot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perturba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buna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8EF8DA9" w14:textId="583CA6A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8"/>
          <w:szCs w:val="28"/>
        </w:rPr>
        <w:t>utilizatorului,</w:t>
      </w:r>
      <w:r w:rsidRPr="00B03164">
        <w:rPr>
          <w:rFonts w:ascii="TimesNewRoman" w:hAnsi="TimesNewRoman" w:cs="TimesNewRoman"/>
          <w:sz w:val="28"/>
          <w:szCs w:val="28"/>
          <w:u w:val="single"/>
        </w:rPr>
        <w:t>daca</w:t>
      </w:r>
      <w:proofErr w:type="spellEnd"/>
      <w:proofErr w:type="gramEnd"/>
      <w:r w:rsidRPr="00B03164">
        <w:rPr>
          <w:rFonts w:ascii="TimesNewRoman" w:hAnsi="TimesNewRoman" w:cs="TimesNewRoman"/>
          <w:sz w:val="28"/>
          <w:szCs w:val="28"/>
          <w:u w:val="single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  <w:u w:val="single"/>
        </w:rPr>
        <w:t>acesta</w:t>
      </w:r>
      <w:proofErr w:type="spellEnd"/>
      <w:r w:rsidRPr="00B03164">
        <w:rPr>
          <w:rFonts w:ascii="TimesNewRoman" w:hAnsi="TimesNewRoman" w:cs="TimesNewRoman"/>
          <w:sz w:val="28"/>
          <w:szCs w:val="28"/>
          <w:u w:val="single"/>
        </w:rPr>
        <w:t xml:space="preserve"> are </w:t>
      </w:r>
      <w:proofErr w:type="spellStart"/>
      <w:r w:rsidRPr="00B03164">
        <w:rPr>
          <w:rFonts w:ascii="TimesNewRoman" w:hAnsi="TimesNewRoman" w:cs="TimesNewRoman"/>
          <w:sz w:val="28"/>
          <w:szCs w:val="28"/>
          <w:u w:val="single"/>
        </w:rPr>
        <w:t>sursa</w:t>
      </w:r>
      <w:proofErr w:type="spellEnd"/>
      <w:r w:rsidRPr="00B03164">
        <w:rPr>
          <w:rFonts w:ascii="TimesNewRoman" w:hAnsi="TimesNewRoman" w:cs="TimesNewRoman"/>
          <w:sz w:val="28"/>
          <w:szCs w:val="28"/>
          <w:u w:val="single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  <w:u w:val="single"/>
        </w:rPr>
        <w:t>proprie</w:t>
      </w:r>
      <w:proofErr w:type="spellEnd"/>
      <w:r w:rsidRPr="00B03164">
        <w:rPr>
          <w:rFonts w:ascii="TimesNewRoman" w:hAnsi="TimesNewRoman" w:cs="TimesNewRoman"/>
          <w:sz w:val="28"/>
          <w:szCs w:val="28"/>
          <w:u w:val="single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8"/>
          <w:szCs w:val="28"/>
          <w:u w:val="single"/>
        </w:rPr>
        <w:t>apa</w:t>
      </w:r>
      <w:proofErr w:type="spellEnd"/>
      <w:r w:rsidR="00AB32B5" w:rsidRPr="00B03164">
        <w:rPr>
          <w:rFonts w:ascii="TimesNewRoman" w:hAnsi="TimesNewRoman" w:cs="TimesNewRoman"/>
          <w:sz w:val="28"/>
          <w:szCs w:val="28"/>
        </w:rPr>
        <w:t xml:space="preserve">, de </w:t>
      </w:r>
      <w:r w:rsidR="00AB32B5">
        <w:rPr>
          <w:rFonts w:ascii="TimesNewRoman" w:hAnsi="TimesNewRoman" w:cs="TimesNewRoman"/>
          <w:color w:val="000000"/>
          <w:sz w:val="28"/>
          <w:szCs w:val="28"/>
        </w:rPr>
        <w:t xml:space="preserve">a </w:t>
      </w:r>
      <w:proofErr w:type="spellStart"/>
      <w:r w:rsidR="00AB32B5">
        <w:rPr>
          <w:rFonts w:ascii="TimesNewRoman" w:hAnsi="TimesNewRoman" w:cs="TimesNewRoman"/>
          <w:color w:val="000000"/>
          <w:sz w:val="28"/>
          <w:szCs w:val="28"/>
        </w:rPr>
        <w:t>monta</w:t>
      </w:r>
      <w:proofErr w:type="spellEnd"/>
      <w:r w:rsidR="00AB32B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8"/>
          <w:szCs w:val="28"/>
        </w:rPr>
        <w:t>debitmetru</w:t>
      </w:r>
      <w:proofErr w:type="spellEnd"/>
      <w:r w:rsidR="00AB32B5">
        <w:rPr>
          <w:rFonts w:ascii="TimesNewRoman" w:hAnsi="TimesNewRoman" w:cs="TimesNewRoman"/>
          <w:color w:val="000000"/>
          <w:sz w:val="28"/>
          <w:szCs w:val="28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canalul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evacuare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apelor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uzate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8"/>
          <w:szCs w:val="28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mentinerea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lui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stare de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functionare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>;</w:t>
      </w:r>
    </w:p>
    <w:p w14:paraId="291A7226" w14:textId="77777777" w:rsidR="00AB32B5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8"/>
          <w:szCs w:val="28"/>
        </w:rPr>
      </w:pPr>
    </w:p>
    <w:p w14:paraId="7699E8E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53</w:t>
      </w:r>
    </w:p>
    <w:p w14:paraId="0988E29A" w14:textId="6280C56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obtinerea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autorizatiei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eliberata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legislatiei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369EB03" w14:textId="49A651A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</w:t>
      </w:r>
      <w:r w:rsidR="00FF69AE">
        <w:rPr>
          <w:rFonts w:ascii="TimesNewRoman" w:hAnsi="TimesNewRoman" w:cs="TimesNewRoman"/>
          <w:color w:val="000000"/>
          <w:sz w:val="27"/>
          <w:szCs w:val="27"/>
        </w:rPr>
        <w:t>talarea</w:t>
      </w:r>
      <w:proofErr w:type="spellEnd"/>
      <w:r w:rsidR="00FF69A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F69AE">
        <w:rPr>
          <w:rFonts w:ascii="TimesNewRoman" w:hAnsi="TimesNewRoman" w:cs="TimesNewRoman"/>
          <w:color w:val="000000"/>
          <w:sz w:val="27"/>
          <w:szCs w:val="27"/>
        </w:rPr>
        <w:t>racordului</w:t>
      </w:r>
      <w:proofErr w:type="spellEnd"/>
      <w:r w:rsidR="00FF69AE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 w:rsidR="00FF69AE">
        <w:rPr>
          <w:rFonts w:ascii="TimesNewRoman" w:hAnsi="TimesNewRoman" w:cs="TimesNewRoman"/>
          <w:color w:val="000000"/>
          <w:sz w:val="27"/>
          <w:szCs w:val="27"/>
        </w:rPr>
        <w:t>convoaca</w:t>
      </w:r>
      <w:proofErr w:type="spellEnd"/>
      <w:r w:rsidR="00FF69A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comisia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3587D">
        <w:rPr>
          <w:rFonts w:ascii="TimesNewRoman" w:hAnsi="TimesNewRoman" w:cs="TimesNewRoman"/>
          <w:color w:val="000000"/>
          <w:sz w:val="27"/>
          <w:szCs w:val="27"/>
        </w:rPr>
        <w:t>recepție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vederea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receptionarii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169AD5A" w14:textId="4688F53B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receptionarea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intocmeste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opera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tor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contractul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AB32B5" w:rsidRPr="00B03164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utilizare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sistemului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public de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>.</w:t>
      </w:r>
    </w:p>
    <w:p w14:paraId="01871CBE" w14:textId="0C47A460" w:rsidR="00D87190" w:rsidRPr="00B03164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r w:rsidR="00D87190" w:rsidRPr="00B03164">
        <w:rPr>
          <w:rFonts w:ascii="TimesNewRoman" w:hAnsi="TimesNewRoman" w:cs="TimesNewRoman"/>
          <w:sz w:val="27"/>
          <w:szCs w:val="27"/>
        </w:rPr>
        <w:t xml:space="preserve">(4)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Dupa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recept</w:t>
      </w:r>
      <w:r w:rsidR="00FF69AE" w:rsidRPr="00B03164">
        <w:rPr>
          <w:rFonts w:ascii="TimesNewRoman" w:hAnsi="TimesNewRoman" w:cs="TimesNewRoman"/>
          <w:sz w:val="27"/>
          <w:szCs w:val="27"/>
        </w:rPr>
        <w:t>ionare</w:t>
      </w:r>
      <w:proofErr w:type="spellEnd"/>
      <w:r w:rsidR="00FF69AE" w:rsidRPr="00B0316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FF69AE" w:rsidRPr="00B03164">
        <w:rPr>
          <w:rFonts w:ascii="TimesNewRoman" w:hAnsi="TimesNewRoman" w:cs="TimesNewRoman"/>
          <w:sz w:val="27"/>
          <w:szCs w:val="27"/>
        </w:rPr>
        <w:t>racordurile</w:t>
      </w:r>
      <w:proofErr w:type="spellEnd"/>
      <w:r w:rsidR="00FF69AE" w:rsidRPr="00B03164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="00FF69AE" w:rsidRPr="00B03164">
        <w:rPr>
          <w:rFonts w:ascii="TimesNewRoman" w:hAnsi="TimesNewRoman" w:cs="TimesNewRoman"/>
          <w:sz w:val="27"/>
          <w:szCs w:val="27"/>
        </w:rPr>
        <w:t>inscriu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conformitate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prevederile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legale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>, in</w:t>
      </w:r>
      <w:r w:rsidR="00255CB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evidenta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mijloacelor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fixe, ca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proprietate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B03164" w:rsidRPr="00B03164">
        <w:rPr>
          <w:rFonts w:ascii="TimesNewRoman" w:hAnsi="TimesNewRoman" w:cs="TimesNewRoman"/>
          <w:sz w:val="27"/>
          <w:szCs w:val="27"/>
        </w:rPr>
        <w:t>Comunei</w:t>
      </w:r>
      <w:proofErr w:type="spellEnd"/>
      <w:r w:rsidR="00B03164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B03164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991064" w:rsidRPr="00B03164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991064" w:rsidRPr="00B03164">
        <w:rPr>
          <w:rFonts w:ascii="TimesNewRoman" w:hAnsi="TimesNewRoman" w:cs="TimesNewRoman"/>
          <w:sz w:val="27"/>
          <w:szCs w:val="27"/>
        </w:rPr>
        <w:t>urmand</w:t>
      </w:r>
      <w:proofErr w:type="spellEnd"/>
      <w:r w:rsidR="00991064" w:rsidRPr="00B03164">
        <w:rPr>
          <w:rFonts w:ascii="TimesNewRoman" w:hAnsi="TimesNewRoman" w:cs="TimesNewRoman"/>
          <w:sz w:val="27"/>
          <w:szCs w:val="27"/>
        </w:rPr>
        <w:t xml:space="preserve"> ca </w:t>
      </w:r>
      <w:proofErr w:type="spellStart"/>
      <w:proofErr w:type="gramStart"/>
      <w:r w:rsidR="00991064" w:rsidRPr="00B03164">
        <w:rPr>
          <w:rFonts w:ascii="TimesNewRoman" w:hAnsi="TimesNewRoman" w:cs="TimesNewRoman"/>
          <w:sz w:val="27"/>
          <w:szCs w:val="27"/>
        </w:rPr>
        <w:t>exploatarea,</w:t>
      </w:r>
      <w:r w:rsidR="00D87190" w:rsidRPr="00B03164">
        <w:rPr>
          <w:rFonts w:ascii="TimesNewRoman" w:hAnsi="TimesNewRoman" w:cs="TimesNewRoman"/>
          <w:sz w:val="27"/>
          <w:szCs w:val="27"/>
        </w:rPr>
        <w:t>intretinerea</w:t>
      </w:r>
      <w:proofErr w:type="spellEnd"/>
      <w:proofErr w:type="gram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repararea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sa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fie</w:t>
      </w:r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atributiile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B03164">
        <w:rPr>
          <w:rFonts w:ascii="TimesNewRoman" w:hAnsi="TimesNewRoman" w:cs="TimesNewRoman"/>
          <w:sz w:val="27"/>
          <w:szCs w:val="27"/>
        </w:rPr>
        <w:t>serviciului</w:t>
      </w:r>
      <w:proofErr w:type="spellEnd"/>
      <w:r w:rsidR="00D87190" w:rsidRPr="00B03164">
        <w:rPr>
          <w:rFonts w:ascii="TimesNewRoman" w:hAnsi="TimesNewRoman" w:cs="TimesNewRoman"/>
          <w:sz w:val="27"/>
          <w:szCs w:val="27"/>
        </w:rPr>
        <w:t>.</w:t>
      </w:r>
    </w:p>
    <w:p w14:paraId="37665B0C" w14:textId="4E29675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(5)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Intretinerea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inlocuirea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partiala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acordurilor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situate pe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domeniul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public,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sarcina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CBFB3C6" w14:textId="24D26D9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(6)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se 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dovada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stricaciunile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cauzate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tertilor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, se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datoreaza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neglijentei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imprudentei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costur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intervenții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remedierea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situați</w:t>
      </w:r>
      <w:r>
        <w:rPr>
          <w:rFonts w:ascii="TimesNewRoman" w:hAnsi="TimesNewRoman" w:cs="TimesNewRoman"/>
          <w:color w:val="000000"/>
          <w:sz w:val="27"/>
          <w:szCs w:val="27"/>
        </w:rPr>
        <w:t>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sarcina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</w:t>
      </w:r>
      <w:r w:rsidR="00FF69AE">
        <w:rPr>
          <w:rFonts w:ascii="TimesNewRoman" w:hAnsi="TimesNewRoman" w:cs="TimesNewRoman"/>
          <w:color w:val="000000"/>
          <w:sz w:val="27"/>
          <w:szCs w:val="27"/>
        </w:rPr>
        <w:t>ilizatorului</w:t>
      </w:r>
      <w:proofErr w:type="spellEnd"/>
      <w:r w:rsidR="00FF69A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F69AE">
        <w:rPr>
          <w:rFonts w:ascii="TimesNewRoman" w:hAnsi="TimesNewRoman" w:cs="TimesNewRoman"/>
          <w:color w:val="000000"/>
          <w:sz w:val="27"/>
          <w:szCs w:val="27"/>
        </w:rPr>
        <w:t>vinovat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raspunzator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daunele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provocate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160A520" w14:textId="77777777" w:rsidR="00AB32B5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3AB693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54</w:t>
      </w:r>
    </w:p>
    <w:p w14:paraId="21EFF304" w14:textId="0329FCD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normele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norma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tivele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privire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rul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deversa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sectiunea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control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0D4AB55A" w14:textId="56C8776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materii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suspensie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marime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natur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constituie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un factor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activ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erodare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provoaca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depuneri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stanjenesc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curgerea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61BE975" w14:textId="2467C02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agresivitate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chimica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asupra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materialelor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zată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stația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051C9AF" w14:textId="60C7CAFE" w:rsidR="00D87190" w:rsidRDefault="00FF69A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natura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care,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plutitoare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dizolvate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stare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coloidala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suspensie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pot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stanjeni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exploatarea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normala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canalelor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statiei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 w:rsidR="00D87190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uz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ate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impreuna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aerul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pot forma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amestecuri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explozive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CB30CB9" w14:textId="4F95D12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toxice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nocive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singure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amestec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, pot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pune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pericol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personalul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exploatare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BFC005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grad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ridicat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periculozitate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DA67328" w14:textId="51D55F3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singure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amestec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canaliza</w:t>
      </w:r>
      <w:r w:rsidR="00FF69AE"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 w:rsidR="00FF69AE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pot</w:t>
      </w:r>
      <w:proofErr w:type="gram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degaja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mirosuri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contribuie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poluarea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mediului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inconjurator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59CA60A" w14:textId="2B8402D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colorante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natura,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diluarii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stația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determina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lorii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resursele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59AA5A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h.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inhibitoare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procesului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namolului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8D2A1BC" w14:textId="73B0140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organice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greu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biodegradabile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po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t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influenta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negativ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procesul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treptei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biologice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39372A7" w14:textId="77777777" w:rsidR="00AB32B5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AA243D6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55</w:t>
      </w:r>
    </w:p>
    <w:p w14:paraId="1E115A69" w14:textId="1633B1A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provenite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medicale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veterinare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, curative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profilactice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, de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laboratoarele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institutele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cercetare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medicala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veterin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ara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intreprinderi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ecarisaj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r>
        <w:rPr>
          <w:rFonts w:ascii="TimesNewRoman" w:hAnsi="TimesNewRoman" w:cs="TimesNewRoman"/>
          <w:color w:val="000000"/>
          <w:sz w:val="27"/>
          <w:szCs w:val="27"/>
        </w:rPr>
        <w:t>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intreprinderi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institutii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rin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specificul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lor,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produc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contaminare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patogeni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microbi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virusuri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e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paraziti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>), pot fi evacuate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localitatii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5E2290FD" w14:textId="757B73C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medicale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veterinare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curative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profilactice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>
        <w:rPr>
          <w:rFonts w:ascii="TimesNewRoman" w:hAnsi="TimesNewRoman" w:cs="TimesNewRoman"/>
          <w:color w:val="000000"/>
          <w:sz w:val="27"/>
          <w:szCs w:val="27"/>
        </w:rPr>
        <w:t>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dezinfectie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tuturor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produselor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patologice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provenite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bolnavi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 conform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sanitare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5892131" w14:textId="3CB92A2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laboratoarele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institutelor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produse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patologice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celelalte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unitati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mentionate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>
        <w:rPr>
          <w:rFonts w:ascii="TimesNewRoman" w:hAnsi="TimesNewRoman" w:cs="TimesNewRoman"/>
          <w:color w:val="000000"/>
          <w:sz w:val="27"/>
          <w:szCs w:val="27"/>
        </w:rPr>
        <w:t>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dezinfectie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sterilizare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uturor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produselor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patologice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sanitare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8CB49EA" w14:textId="3B67EFC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>
        <w:rPr>
          <w:rFonts w:ascii="TimesNewRoman" w:hAnsi="TimesNewRoman" w:cs="TimesNewRoman"/>
          <w:color w:val="000000"/>
          <w:sz w:val="27"/>
          <w:szCs w:val="27"/>
        </w:rPr>
        <w:t>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lit. a)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b)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cert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ifica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periodic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buletine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analiza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eliberate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Direc</w:t>
      </w:r>
      <w:r w:rsidR="00AB32B5">
        <w:rPr>
          <w:rFonts w:ascii="TimesNewRoman" w:hAnsi="TimesNewRoman" w:cs="TimesNewRoman"/>
          <w:color w:val="000000"/>
          <w:sz w:val="27"/>
          <w:szCs w:val="27"/>
        </w:rPr>
        <w:t>ti</w:t>
      </w:r>
      <w:r w:rsidR="00213AA5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213AA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213AA5">
        <w:rPr>
          <w:rFonts w:ascii="TimesNewRoman" w:hAnsi="TimesNewRoman" w:cs="TimesNewRoman"/>
          <w:color w:val="000000"/>
          <w:sz w:val="27"/>
          <w:szCs w:val="27"/>
        </w:rPr>
        <w:t>sanatate</w:t>
      </w:r>
      <w:proofErr w:type="spellEnd"/>
      <w:r w:rsidR="00213AA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213AA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13AA5">
        <w:rPr>
          <w:rFonts w:ascii="TimesNewRoman" w:hAnsi="TimesNewRoman" w:cs="TimesNewRoman"/>
          <w:color w:val="000000"/>
          <w:sz w:val="27"/>
          <w:szCs w:val="27"/>
        </w:rPr>
        <w:t>Maramures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B32B5"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 w:rsidR="00AB32B5">
        <w:rPr>
          <w:rFonts w:ascii="TimesNewRoman" w:hAnsi="TimesNewRoman" w:cs="TimesNewRoman"/>
          <w:color w:val="000000"/>
          <w:sz w:val="27"/>
          <w:szCs w:val="27"/>
        </w:rPr>
        <w:t xml:space="preserve"> fi communicate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9DF6C2E" w14:textId="77777777" w:rsidR="00AB32B5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B45CFD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56</w:t>
      </w:r>
    </w:p>
    <w:p w14:paraId="20434E9D" w14:textId="600363F1" w:rsidR="00D87190" w:rsidRPr="00E14884" w:rsidRDefault="00AB32B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oţi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care au contract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furni</w:t>
      </w:r>
      <w:r>
        <w:rPr>
          <w:rFonts w:ascii="TimesNewRoman" w:hAnsi="TimesNewRoman" w:cs="TimesNewRoman"/>
          <w:color w:val="000000"/>
          <w:sz w:val="27"/>
          <w:szCs w:val="27"/>
        </w:rPr>
        <w:t>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indiferent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 xml:space="preserve">au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proofErr w:type="gram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propriu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sau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un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branșa</w:t>
      </w:r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ment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deserveste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mai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multu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utilizatori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, precum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şi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deţinătorii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de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surse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proprii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de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alimentare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c</w:t>
      </w:r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u </w:t>
      </w:r>
      <w:proofErr w:type="spellStart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>apă</w:t>
      </w:r>
      <w:proofErr w:type="spellEnd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, au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obligatia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,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daca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exista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rețea</w:t>
      </w:r>
      <w:proofErr w:type="spellEnd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de </w:t>
      </w:r>
      <w:proofErr w:type="spellStart"/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="001449D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zona </w:t>
      </w:r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, de a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de</w:t>
      </w:r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>versa</w:t>
      </w:r>
      <w:proofErr w:type="spellEnd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>apele</w:t>
      </w:r>
      <w:proofErr w:type="spellEnd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>uzate</w:t>
      </w:r>
      <w:proofErr w:type="spellEnd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>provenite</w:t>
      </w:r>
      <w:proofErr w:type="spellEnd"/>
      <w:r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din </w:t>
      </w:r>
      <w:proofErr w:type="spellStart"/>
      <w:r w:rsidR="00483254">
        <w:rPr>
          <w:rFonts w:ascii="TimesNewRoman" w:hAnsi="TimesNewRoman" w:cs="TimesNewRoman"/>
          <w:b/>
          <w:color w:val="000000"/>
          <w:sz w:val="27"/>
          <w:szCs w:val="27"/>
        </w:rPr>
        <w:t>activități</w:t>
      </w:r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le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specifice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fie</w:t>
      </w:r>
      <w:r w:rsidR="001A0046">
        <w:rPr>
          <w:rFonts w:ascii="TimesNewRoman" w:hAnsi="TimesNewRoman" w:cs="TimesNewRoman"/>
          <w:b/>
          <w:color w:val="000000"/>
          <w:sz w:val="27"/>
          <w:szCs w:val="27"/>
        </w:rPr>
        <w:t>cărui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tip de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utilizator</w:t>
      </w:r>
      <w:proofErr w:type="spellEnd"/>
      <w:r w:rsidR="00213AA5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numai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rețea</w:t>
      </w:r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ua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publică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de </w:t>
      </w:r>
      <w:proofErr w:type="spellStart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canalizare</w:t>
      </w:r>
      <w:proofErr w:type="spellEnd"/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>,</w:t>
      </w:r>
      <w:r w:rsidR="00213AA5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="00991064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conform art. 14 din </w:t>
      </w:r>
      <w:proofErr w:type="spellStart"/>
      <w:r w:rsidR="00991064" w:rsidRPr="00E14884">
        <w:rPr>
          <w:rFonts w:ascii="TimesNewRoman" w:hAnsi="TimesNewRoman" w:cs="TimesNewRoman"/>
          <w:b/>
          <w:color w:val="000000"/>
          <w:sz w:val="27"/>
          <w:szCs w:val="27"/>
        </w:rPr>
        <w:t>Legea</w:t>
      </w:r>
      <w:proofErr w:type="spellEnd"/>
      <w:r w:rsidR="00991064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241/006</w:t>
      </w:r>
      <w:r w:rsidR="00D87190" w:rsidRPr="00E14884">
        <w:rPr>
          <w:rFonts w:ascii="TimesNewRoman" w:hAnsi="TimesNewRoman" w:cs="TimesNewRoman"/>
          <w:b/>
          <w:color w:val="000000"/>
          <w:sz w:val="27"/>
          <w:szCs w:val="27"/>
        </w:rPr>
        <w:t xml:space="preserve"> .</w:t>
      </w:r>
    </w:p>
    <w:p w14:paraId="1095B4C8" w14:textId="70920AFE" w:rsidR="00A737FD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 w:rsidRPr="00B03164">
        <w:rPr>
          <w:rFonts w:ascii="TimesNewRoman" w:hAnsi="TimesNewRoman" w:cs="TimesNewRoman"/>
          <w:sz w:val="28"/>
          <w:szCs w:val="28"/>
        </w:rPr>
        <w:lastRenderedPageBreak/>
        <w:t>Proprietarii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imobilel</w:t>
      </w:r>
      <w:r w:rsidR="00AB32B5" w:rsidRPr="00B03164">
        <w:rPr>
          <w:rFonts w:ascii="TimesNewRoman" w:hAnsi="TimesNewRoman" w:cs="TimesNewRoman"/>
          <w:sz w:val="28"/>
          <w:szCs w:val="28"/>
        </w:rPr>
        <w:t>or</w:t>
      </w:r>
      <w:proofErr w:type="spellEnd"/>
      <w:r w:rsidR="00AB32B5" w:rsidRPr="00B03164">
        <w:rPr>
          <w:rFonts w:ascii="TimesNewRoman" w:hAnsi="TimesNewRoman" w:cs="TimesNewRoman"/>
          <w:sz w:val="28"/>
          <w:szCs w:val="28"/>
        </w:rPr>
        <w:t xml:space="preserve"> care au </w:t>
      </w:r>
      <w:proofErr w:type="spellStart"/>
      <w:r w:rsidR="00AB32B5" w:rsidRPr="00B03164">
        <w:rPr>
          <w:rFonts w:ascii="TimesNewRoman" w:hAnsi="TimesNewRoman" w:cs="TimesNewRoman"/>
          <w:sz w:val="28"/>
          <w:szCs w:val="28"/>
        </w:rPr>
        <w:t>acces</w:t>
      </w:r>
      <w:proofErr w:type="spellEnd"/>
      <w:r w:rsidR="00AB32B5" w:rsidRPr="00B03164">
        <w:rPr>
          <w:rFonts w:ascii="TimesNewRoman" w:hAnsi="TimesNewRoman" w:cs="TimesNewRoman"/>
          <w:sz w:val="28"/>
          <w:szCs w:val="28"/>
        </w:rPr>
        <w:t xml:space="preserve"> la </w:t>
      </w:r>
      <w:proofErr w:type="spellStart"/>
      <w:r w:rsidR="00AB32B5" w:rsidRPr="00B03164">
        <w:rPr>
          <w:rFonts w:ascii="TimesNewRoman" w:hAnsi="TimesNewRoman" w:cs="TimesNewRoman"/>
          <w:sz w:val="28"/>
          <w:szCs w:val="28"/>
        </w:rPr>
        <w:t>reţeaua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canali</w:t>
      </w:r>
      <w:r w:rsidR="00AB32B5" w:rsidRPr="00B03164">
        <w:rPr>
          <w:rFonts w:ascii="TimesNewRoman" w:hAnsi="TimesNewRoman" w:cs="TimesNewRoman"/>
          <w:sz w:val="28"/>
          <w:szCs w:val="28"/>
        </w:rPr>
        <w:t>zare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, au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obligaţia</w:t>
      </w:r>
      <w:proofErr w:type="spellEnd"/>
      <w:r w:rsidR="00255CB4">
        <w:rPr>
          <w:rFonts w:ascii="TimesNewRoman" w:hAnsi="TimesNewRoman" w:cs="TimesNewRoman"/>
          <w:sz w:val="28"/>
          <w:szCs w:val="28"/>
        </w:rPr>
        <w:t xml:space="preserve"> </w:t>
      </w:r>
      <w:r w:rsidRPr="00B03164">
        <w:rPr>
          <w:rFonts w:ascii="TimesNewRoman" w:hAnsi="TimesNewRoman" w:cs="TimesNewRoman"/>
          <w:sz w:val="28"/>
          <w:szCs w:val="28"/>
        </w:rPr>
        <w:t xml:space="preserve">de a se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racorda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în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termen de 6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luni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de la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punerea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în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funcţiune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reţel</w:t>
      </w:r>
      <w:r w:rsidR="00991064" w:rsidRPr="00B03164">
        <w:rPr>
          <w:rFonts w:ascii="TimesNewRoman" w:hAnsi="TimesNewRoman" w:cs="TimesNewRoman"/>
          <w:sz w:val="28"/>
          <w:szCs w:val="28"/>
        </w:rPr>
        <w:t>ei</w:t>
      </w:r>
      <w:proofErr w:type="spellEnd"/>
      <w:r w:rsidR="00991064"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991064" w:rsidRPr="00B03164">
        <w:rPr>
          <w:rFonts w:ascii="TimesNewRoman" w:hAnsi="TimesNewRoman" w:cs="TimesNewRoman"/>
          <w:sz w:val="28"/>
          <w:szCs w:val="28"/>
        </w:rPr>
        <w:t>publice</w:t>
      </w:r>
      <w:proofErr w:type="spellEnd"/>
      <w:r w:rsidR="00991064" w:rsidRPr="00B03164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proofErr w:type="gramStart"/>
      <w:r w:rsidRPr="00B03164">
        <w:rPr>
          <w:rFonts w:ascii="TimesNewRoman" w:hAnsi="TimesNewRoman" w:cs="TimesNewRoman"/>
          <w:sz w:val="28"/>
          <w:szCs w:val="28"/>
        </w:rPr>
        <w:t>canalizare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.</w:t>
      </w:r>
      <w:proofErr w:type="gramEnd"/>
    </w:p>
    <w:p w14:paraId="5A450E7B" w14:textId="1CF0DBED" w:rsidR="00D87190" w:rsidRPr="00B03164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 w:rsidRPr="00B03164">
        <w:rPr>
          <w:rFonts w:ascii="TimesNewRoman" w:hAnsi="TimesNewRoman" w:cs="TimesNewRoman"/>
          <w:sz w:val="28"/>
          <w:szCs w:val="28"/>
        </w:rPr>
        <w:t>Nerespectarea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termenului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="00C137F9" w:rsidRPr="00B03164">
        <w:rPr>
          <w:rFonts w:ascii="TimesNewRoman" w:hAnsi="TimesNewRoman" w:cs="TimesNewRoman"/>
          <w:sz w:val="28"/>
          <w:szCs w:val="28"/>
        </w:rPr>
        <w:t>execuție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a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racor</w:t>
      </w:r>
      <w:r w:rsidR="00AB32B5" w:rsidRPr="00B03164">
        <w:rPr>
          <w:rFonts w:ascii="TimesNewRoman" w:hAnsi="TimesNewRoman" w:cs="TimesNewRoman"/>
          <w:sz w:val="28"/>
          <w:szCs w:val="28"/>
        </w:rPr>
        <w:t>darii</w:t>
      </w:r>
      <w:proofErr w:type="spellEnd"/>
      <w:r w:rsidR="00AB32B5"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A0046" w:rsidRPr="00B03164">
        <w:rPr>
          <w:rFonts w:ascii="TimesNewRoman" w:hAnsi="TimesNewRoman" w:cs="TimesNewRoman"/>
          <w:sz w:val="28"/>
          <w:szCs w:val="28"/>
        </w:rPr>
        <w:t>instalați</w:t>
      </w:r>
      <w:r w:rsidR="00AB32B5" w:rsidRPr="00B03164">
        <w:rPr>
          <w:rFonts w:ascii="TimesNewRoman" w:hAnsi="TimesNewRoman" w:cs="TimesNewRoman"/>
          <w:sz w:val="28"/>
          <w:szCs w:val="28"/>
        </w:rPr>
        <w:t>ei</w:t>
      </w:r>
      <w:proofErr w:type="spellEnd"/>
      <w:r w:rsidR="00AB32B5"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AB32B5" w:rsidRPr="00B03164">
        <w:rPr>
          <w:rFonts w:ascii="TimesNewRoman" w:hAnsi="TimesNewRoman" w:cs="TimesNewRoman"/>
          <w:sz w:val="28"/>
          <w:szCs w:val="28"/>
        </w:rPr>
        <w:t>interioare</w:t>
      </w:r>
      <w:proofErr w:type="spellEnd"/>
      <w:r w:rsidR="00AB32B5" w:rsidRPr="00B03164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canalizare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la </w:t>
      </w:r>
      <w:proofErr w:type="spellStart"/>
      <w:r w:rsidR="00164278" w:rsidRPr="00B03164">
        <w:rPr>
          <w:rFonts w:ascii="TimesNewRoman" w:hAnsi="TimesNewRoman" w:cs="TimesNewRoman"/>
          <w:sz w:val="28"/>
          <w:szCs w:val="28"/>
        </w:rPr>
        <w:t>rețea</w:t>
      </w:r>
      <w:r w:rsidRPr="00B03164">
        <w:rPr>
          <w:rFonts w:ascii="TimesNewRoman" w:hAnsi="TimesNewRoman" w:cs="TimesNewRoman"/>
          <w:sz w:val="28"/>
          <w:szCs w:val="28"/>
        </w:rPr>
        <w:t>ua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8"/>
          <w:szCs w:val="28"/>
        </w:rPr>
        <w:t>publică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constituie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contraventie</w:t>
      </w:r>
      <w:proofErr w:type="spellEnd"/>
      <w:r w:rsidR="00164278" w:rsidRPr="00B031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B03164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B03164">
        <w:rPr>
          <w:rFonts w:ascii="TimesNewRoman" w:hAnsi="TimesNewRoman" w:cs="TimesNewRoman"/>
          <w:sz w:val="28"/>
          <w:szCs w:val="28"/>
        </w:rPr>
        <w:t xml:space="preserve"> </w:t>
      </w:r>
      <w:r w:rsidRPr="00B03164">
        <w:rPr>
          <w:rFonts w:ascii="TimesNewRoman" w:hAnsi="TimesNewRoman" w:cs="TimesNewRoman"/>
          <w:sz w:val="28"/>
          <w:szCs w:val="28"/>
        </w:rPr>
        <w:t xml:space="preserve">se </w:t>
      </w:r>
      <w:proofErr w:type="spellStart"/>
      <w:r w:rsidRPr="00B03164">
        <w:rPr>
          <w:rFonts w:ascii="TimesNewRoman" w:hAnsi="TimesNewRoman" w:cs="TimesNewRoman"/>
          <w:sz w:val="28"/>
          <w:szCs w:val="28"/>
        </w:rPr>
        <w:t>sanctioneaza</w:t>
      </w:r>
      <w:proofErr w:type="spellEnd"/>
      <w:r w:rsidRPr="00B03164">
        <w:rPr>
          <w:rFonts w:ascii="TimesNewRoman" w:hAnsi="TimesNewRoman" w:cs="TimesNewRoman"/>
          <w:sz w:val="28"/>
          <w:szCs w:val="28"/>
        </w:rPr>
        <w:t>.</w:t>
      </w:r>
    </w:p>
    <w:p w14:paraId="26497CDF" w14:textId="77777777" w:rsidR="00213AA5" w:rsidRPr="00991064" w:rsidRDefault="00213AA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C00000"/>
          <w:sz w:val="28"/>
          <w:szCs w:val="28"/>
        </w:rPr>
      </w:pPr>
    </w:p>
    <w:p w14:paraId="6C4837F9" w14:textId="77777777" w:rsidR="00A737FD" w:rsidRPr="00991064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C00000"/>
          <w:sz w:val="28"/>
          <w:szCs w:val="28"/>
        </w:rPr>
      </w:pPr>
    </w:p>
    <w:p w14:paraId="299837C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57</w:t>
      </w:r>
    </w:p>
    <w:p w14:paraId="4FA1A67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categoria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agentilor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devers</w:t>
      </w:r>
      <w:r w:rsidR="00213AA5">
        <w:rPr>
          <w:rFonts w:ascii="TimesNewRoman" w:hAnsi="TimesNewRoman" w:cs="TimesNewRoman"/>
          <w:color w:val="000000"/>
          <w:sz w:val="27"/>
          <w:szCs w:val="27"/>
        </w:rPr>
        <w:t>eaza</w:t>
      </w:r>
      <w:proofErr w:type="spellEnd"/>
      <w:r w:rsidR="00213AA5">
        <w:rPr>
          <w:rFonts w:ascii="TimesNewRoman" w:hAnsi="TimesNewRoman" w:cs="TimesNewRoman"/>
          <w:color w:val="000000"/>
          <w:sz w:val="27"/>
          <w:szCs w:val="27"/>
        </w:rPr>
        <w:t xml:space="preserve"> ape </w:t>
      </w:r>
      <w:proofErr w:type="spellStart"/>
      <w:r w:rsidR="00213AA5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213AA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13AA5">
        <w:rPr>
          <w:rFonts w:ascii="TimesNewRoman" w:hAnsi="TimesNewRoman" w:cs="TimesNewRoman"/>
          <w:color w:val="000000"/>
          <w:sz w:val="27"/>
          <w:szCs w:val="27"/>
        </w:rPr>
        <w:t>industriale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 cere,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dotati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tipuri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distincte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077CDC4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menajere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C1B8BF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industriale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7D4C24B" w14:textId="2F7A27C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Fiecare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n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s-a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convenit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dotat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constituie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sectiunea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sura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a se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putea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efectua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prelevari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probe,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debusate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82E88FF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dispozitiv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obturare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permitand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separarea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indust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rial,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plasat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initiativa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industriale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C4A58A2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B3708F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58</w:t>
      </w:r>
    </w:p>
    <w:p w14:paraId="395F6B22" w14:textId="33484EC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controla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permanent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param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etrii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industriale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deversarea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catorii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consemnati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avizul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AD43479" w14:textId="3B1AA3D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sectiunea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prelevari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probe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controale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scopul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industriale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deversate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conformitate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prescriptiile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9EE02B6" w14:textId="62A2A5C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Proba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prelevata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sectiunea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reprezentativa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suficienta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cantitativ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supusa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analizelor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fizico-chimice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sanitare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6AEAEA9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o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treime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analizata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grija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13680F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o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treime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grija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2FE62F7" w14:textId="3A473D5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o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treime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sigilata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atat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operator, cat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r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constituind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proba-martor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pastrata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parti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permita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conser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varea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caracteristicilor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prelevarii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85C96A2" w14:textId="7C26582F" w:rsidR="00D87190" w:rsidRDefault="00213AA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Analiza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probe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efectuata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un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laborator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autorizat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agreat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ambele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parti,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opozabila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analizelor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efectuate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oricare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parti.</w:t>
      </w:r>
    </w:p>
    <w:p w14:paraId="730BAE0C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221037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59</w:t>
      </w:r>
    </w:p>
    <w:p w14:paraId="6563B67E" w14:textId="59710AD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Legatura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meteorice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sarcina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exclusiva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D5CF4BD" w14:textId="6651C66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etanseitate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225BEE4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D190E9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60</w:t>
      </w:r>
    </w:p>
    <w:p w14:paraId="75508D11" w14:textId="01C61BE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Este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interzisa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</w:t>
      </w:r>
      <w:r w:rsidR="001A0046">
        <w:rPr>
          <w:rFonts w:ascii="TimesNewRoman" w:hAnsi="TimesNewRoman" w:cs="TimesNewRoman"/>
          <w:color w:val="000000"/>
          <w:sz w:val="27"/>
          <w:szCs w:val="27"/>
        </w:rPr>
        <w:t>cărui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dispozitiv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permite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patrunderea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A1607B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1607B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industriala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aspi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rare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datorata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fenomenului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ejectie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refulare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</w:t>
      </w:r>
      <w:r w:rsidR="00910757"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o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suprapresiune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produsa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E40AE9A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277134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61</w:t>
      </w:r>
    </w:p>
    <w:p w14:paraId="0B8C20EC" w14:textId="61D3B6B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Inainte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documentatia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proiectului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posibilitatilor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compatibilitatii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9D7C7EB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61D2F1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62</w:t>
      </w:r>
    </w:p>
    <w:p w14:paraId="28A4E325" w14:textId="042937A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controlul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deversate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economici,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desfasoara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rezulta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ape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procesele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tehnologice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organului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control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abilitat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efectueze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controale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buletine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analiza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emise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laborator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autorizat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8AACF1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Buletinele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analiza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vechime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mult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30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calendaristice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BD79E97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9EBDCA7" w14:textId="77777777" w:rsidR="00D87190" w:rsidRPr="00B03164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B0316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6</w:t>
      </w:r>
    </w:p>
    <w:p w14:paraId="387CA552" w14:textId="77777777" w:rsidR="00A737FD" w:rsidRPr="00B03164" w:rsidRDefault="00A737FD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</w:p>
    <w:p w14:paraId="20DF0C8A" w14:textId="03D4D818" w:rsidR="00D87190" w:rsidRPr="00B03164" w:rsidRDefault="001A0046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B0316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INSTALAȚI</w:t>
      </w:r>
      <w:r w:rsidR="00D87190" w:rsidRPr="00B0316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ILE/RETELELE INTERIOARE DE ALIMENTARE</w:t>
      </w:r>
    </w:p>
    <w:p w14:paraId="27F0C421" w14:textId="4F9BC1AC" w:rsidR="00D87190" w:rsidRPr="00B03164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B0316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CU APA</w:t>
      </w:r>
      <w:r w:rsidR="00164278" w:rsidRPr="00B0316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="00B03164" w:rsidRPr="00B0316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ȘI </w:t>
      </w:r>
      <w:r w:rsidRPr="00B0316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DE CANALIZARE</w:t>
      </w:r>
    </w:p>
    <w:p w14:paraId="5AA0F017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6B2794D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63</w:t>
      </w:r>
    </w:p>
    <w:p w14:paraId="7A52103B" w14:textId="63899E4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Pr="00B03164">
        <w:rPr>
          <w:rFonts w:ascii="TimesNewRoman" w:hAnsi="TimesNewRoman" w:cs="TimesNewRoman"/>
          <w:sz w:val="27"/>
          <w:szCs w:val="27"/>
        </w:rPr>
        <w:t xml:space="preserve">cu </w:t>
      </w:r>
      <w:proofErr w:type="spellStart"/>
      <w:r w:rsidRPr="00B03164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B0316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cup</w:t>
      </w:r>
      <w:r w:rsidR="009F4EB4">
        <w:rPr>
          <w:rFonts w:ascii="TimesNewRoman" w:hAnsi="TimesNewRoman" w:cs="TimesNewRoman"/>
          <w:color w:val="000000"/>
          <w:sz w:val="27"/>
          <w:szCs w:val="27"/>
        </w:rPr>
        <w:t>rinde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ansamblul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tehnico-sanitar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delimita</w:t>
      </w:r>
      <w:r w:rsidR="009F4EB4"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sensul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curgere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 w:rsidR="009F4EB4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până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la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armatura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apartine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</w:t>
      </w:r>
      <w:r w:rsidR="009F4EB4">
        <w:rPr>
          <w:rFonts w:ascii="TimesNewRoman" w:hAnsi="TimesNewRoman" w:cs="TimesNewRoman"/>
          <w:color w:val="000000"/>
          <w:sz w:val="27"/>
          <w:szCs w:val="27"/>
        </w:rPr>
        <w:t>tie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intretinere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reparatie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945AB29" w14:textId="12ADB23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deservesc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multi </w:t>
      </w:r>
      <w:proofErr w:type="spellStart"/>
      <w:proofErr w:type="gramStart"/>
      <w:r w:rsidR="00991064">
        <w:rPr>
          <w:rFonts w:ascii="TimesNewRoman" w:hAnsi="TimesNewRoman" w:cs="TimesNewRoman"/>
          <w:color w:val="000000"/>
          <w:sz w:val="27"/>
          <w:szCs w:val="27"/>
        </w:rPr>
        <w:t>proprietar</w:t>
      </w:r>
      <w:r w:rsidR="009F4EB4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99106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-un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condominiu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derivatie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sunt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apartinand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partilor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comune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condominiului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intra 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intretinere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sarcina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tuturor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proprietarilor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condominiului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0C403F5" w14:textId="14B5D45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cadrul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ondominiului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, care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deservesc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singur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sunt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apartin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intra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ca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obligatie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intretinere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sarcina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AD8B375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669671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64</w:t>
      </w:r>
    </w:p>
    <w:p w14:paraId="34A4EA85" w14:textId="488D832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nterioare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conduc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modificarea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initiale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obtinerea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acordului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Contravaloarea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probelor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presiune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dezin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fectie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suportata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11FA43D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5EC7A7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65</w:t>
      </w:r>
    </w:p>
    <w:p w14:paraId="4C234448" w14:textId="0F4BE43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interzice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legaturi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are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care se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distribuie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destinatii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diferite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</w:t>
      </w:r>
      <w:r w:rsidR="009F4EB4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conducte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proofErr w:type="gramStart"/>
      <w:r w:rsidR="009F4EB4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proofErr w:type="gram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</w:t>
      </w:r>
      <w:r w:rsidR="001A0046"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).</w:t>
      </w:r>
    </w:p>
    <w:p w14:paraId="01F98226" w14:textId="346462A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nerespectarea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 (1)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consecintele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rezultate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raspunzator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detinatorul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C02A02E" w14:textId="1195708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au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folose</w:t>
      </w:r>
      <w:r w:rsidR="00A737FD">
        <w:rPr>
          <w:rFonts w:ascii="TimesNewRoman" w:hAnsi="TimesNewRoman" w:cs="TimesNewRoman"/>
          <w:color w:val="000000"/>
          <w:sz w:val="27"/>
          <w:szCs w:val="27"/>
        </w:rPr>
        <w:t>sc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surse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decat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legaturi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apartinand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737FD"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 w:rsidR="00A737FD"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BC7DD47" w14:textId="748B4D1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(4)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interzice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legatura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directa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aspiratie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pompelor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D80D218" w14:textId="77777777" w:rsidR="00A737FD" w:rsidRDefault="00A737F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208D2B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66</w:t>
      </w:r>
    </w:p>
    <w:p w14:paraId="2789656B" w14:textId="2C4AEB9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ei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retelei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ate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lucrarile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intretinere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exploatari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optime.</w:t>
      </w:r>
    </w:p>
    <w:p w14:paraId="1008DF4F" w14:textId="4818BC0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consultanță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indrumare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specialitate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ca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suplimentare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constatarea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etanseitatii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modului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9F4EB4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scopul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evitarii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pierderilor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rationale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F6B962B" w14:textId="77777777" w:rsidR="00E43B30" w:rsidRDefault="00E43B3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D6CB98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67</w:t>
      </w:r>
    </w:p>
    <w:p w14:paraId="1D6EBDD0" w14:textId="493AC1D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obiecte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sanitare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sifoane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pardoseala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terasa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),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onducte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orizontale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proofErr w:type="gramStart"/>
      <w:r w:rsidR="00E43B30">
        <w:rPr>
          <w:rFonts w:ascii="TimesNewRoman" w:hAnsi="TimesNewRoman" w:cs="TimesNewRoman"/>
          <w:color w:val="000000"/>
          <w:sz w:val="27"/>
          <w:szCs w:val="27"/>
        </w:rPr>
        <w:t>legatura,</w:t>
      </w:r>
      <w:r>
        <w:rPr>
          <w:rFonts w:ascii="TimesNewRoman" w:hAnsi="TimesNewRoman" w:cs="TimesNewRoman"/>
          <w:color w:val="000000"/>
          <w:sz w:val="27"/>
          <w:szCs w:val="27"/>
        </w:rPr>
        <w:t>coloane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orizontale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</w:p>
    <w:p w14:paraId="61201070" w14:textId="156DC49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subsoluri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echipate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sanitare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>
        <w:rPr>
          <w:rFonts w:ascii="TimesNewRoman" w:hAnsi="TimesNewRoman" w:cs="TimesNewRoman"/>
          <w:color w:val="000000"/>
          <w:sz w:val="27"/>
          <w:szCs w:val="27"/>
        </w:rPr>
        <w:t>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contra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refularii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colector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spr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subsol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(cu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clapete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statii</w:t>
      </w:r>
      <w:proofErr w:type="spellEnd"/>
      <w:r w:rsidR="009F4E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pompare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).</w:t>
      </w:r>
    </w:p>
    <w:p w14:paraId="2623742D" w14:textId="77777777" w:rsidR="00E43B30" w:rsidRPr="00EC3911" w:rsidRDefault="00E43B3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70C0"/>
          <w:sz w:val="27"/>
          <w:szCs w:val="27"/>
        </w:rPr>
      </w:pPr>
    </w:p>
    <w:p w14:paraId="392CB3DF" w14:textId="77777777" w:rsidR="00D87190" w:rsidRPr="00255CB4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7</w:t>
      </w:r>
    </w:p>
    <w:p w14:paraId="482BD4B3" w14:textId="13EE4A86" w:rsidR="00D87190" w:rsidRPr="00EC3911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DREPTURILE</w:t>
      </w:r>
      <w:r w:rsidR="00164278"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OBLIGATIILE OPERATORILOR</w:t>
      </w:r>
      <w:r w:rsidR="00164278"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Pr="00255CB4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UTILIZATORILOR</w:t>
      </w:r>
    </w:p>
    <w:p w14:paraId="548BA208" w14:textId="77777777" w:rsidR="00E43B30" w:rsidRDefault="00E43B3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0BD3F6EF" w14:textId="77777777" w:rsidR="00E43B3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68</w:t>
      </w:r>
    </w:p>
    <w:p w14:paraId="7F7A143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  <w:u w:val="single"/>
        </w:rPr>
      </w:pP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Operatorul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are </w:t>
      </w: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urmatoarele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obligatii</w:t>
      </w:r>
      <w:proofErr w:type="spellEnd"/>
      <w:r w:rsidRPr="00E43B30">
        <w:rPr>
          <w:rFonts w:ascii="TimesNewRoman" w:hAnsi="TimesNewRoman" w:cs="TimesNewRoman"/>
          <w:color w:val="000000"/>
          <w:sz w:val="27"/>
          <w:szCs w:val="27"/>
          <w:u w:val="single"/>
        </w:rPr>
        <w:t>:</w:t>
      </w:r>
    </w:p>
    <w:p w14:paraId="41404156" w14:textId="1CA7AF3B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respecte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anga</w:t>
      </w:r>
      <w:r w:rsidR="00E43B30" w:rsidRPr="00EC3911">
        <w:rPr>
          <w:rFonts w:ascii="TimesNewRoman" w:hAnsi="TimesNewRoman" w:cs="TimesNewRoman"/>
          <w:sz w:val="27"/>
          <w:szCs w:val="27"/>
        </w:rPr>
        <w:t>jamentele</w:t>
      </w:r>
      <w:proofErr w:type="spellEnd"/>
      <w:r w:rsidR="00E43B30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43B30" w:rsidRPr="00EC3911">
        <w:rPr>
          <w:rFonts w:ascii="TimesNewRoman" w:hAnsi="TimesNewRoman" w:cs="TimesNewRoman"/>
          <w:sz w:val="27"/>
          <w:szCs w:val="27"/>
        </w:rPr>
        <w:t>asumate</w:t>
      </w:r>
      <w:proofErr w:type="spellEnd"/>
      <w:r w:rsidR="00E43B30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43B30" w:rsidRPr="00EC3911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="00E43B30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43B30" w:rsidRPr="00EC3911">
        <w:rPr>
          <w:rFonts w:ascii="TimesNewRoman" w:hAnsi="TimesNewRoman" w:cs="TimesNewRoman"/>
          <w:sz w:val="27"/>
          <w:szCs w:val="27"/>
        </w:rPr>
        <w:t>indicatorii</w:t>
      </w:r>
      <w:proofErr w:type="spellEnd"/>
      <w:r w:rsidR="00E43B30"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E43B30" w:rsidRPr="00EC3911">
        <w:rPr>
          <w:rFonts w:ascii="TimesNewRoman" w:hAnsi="TimesNewRoman" w:cs="TimesNewRoman"/>
          <w:sz w:val="27"/>
          <w:szCs w:val="27"/>
        </w:rPr>
        <w:t>performanta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contractele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incheiate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utilizatorii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59174B9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DBCE242" w14:textId="7220D17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necesare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remedierea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defectiunilor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rute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sale,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inlaturare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consecintelor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pagubelor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rezultate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240F378" w14:textId="0969892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presteze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ii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cu care </w:t>
      </w:r>
      <w:proofErr w:type="gramStart"/>
      <w:r w:rsidR="00E43B30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incheiat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contracte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0C8EEE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serveasca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aria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acoperire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autorizati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780EEA2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performanta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84F6C81" w14:textId="2C4AF16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informatii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itatilor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administratiei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locale,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A.N.R.S.C.,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programelor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autoritatile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administratiei</w:t>
      </w:r>
      <w:proofErr w:type="spellEnd"/>
      <w:r w:rsidR="005221B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locale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A.N.R.S.C.;</w:t>
      </w:r>
    </w:p>
    <w:p w14:paraId="1A027EC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h.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metode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performante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management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duca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reducerea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costurilor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CC6AA7A" w14:textId="7A144B7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i.sa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gospodarirea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eficienta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e</w:t>
      </w:r>
      <w:r w:rsidR="005221BD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5221B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221BD">
        <w:rPr>
          <w:rFonts w:ascii="TimesNewRoman" w:hAnsi="TimesNewRoman" w:cs="TimesNewRoman"/>
          <w:color w:val="000000"/>
          <w:sz w:val="27"/>
          <w:szCs w:val="27"/>
        </w:rPr>
        <w:t>distribuite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221BD">
        <w:rPr>
          <w:rFonts w:ascii="TimesNewRoman" w:hAnsi="TimesNewRoman" w:cs="TimesNewRoman"/>
          <w:color w:val="000000"/>
          <w:sz w:val="27"/>
          <w:szCs w:val="27"/>
        </w:rPr>
        <w:t>comuna</w:t>
      </w:r>
      <w:proofErr w:type="spellEnd"/>
      <w:r w:rsidR="005221B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5221B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precum 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proofErr w:type="gram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epurarea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.;</w:t>
      </w:r>
    </w:p>
    <w:p w14:paraId="1C86F2C6" w14:textId="4160751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j.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sa</w:t>
      </w:r>
      <w:proofErr w:type="spellEnd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furnizeze</w:t>
      </w:r>
      <w:proofErr w:type="spellEnd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apa</w:t>
      </w:r>
      <w:proofErr w:type="spellEnd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la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parametrii</w:t>
      </w:r>
      <w:proofErr w:type="spellEnd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de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potabilitate</w:t>
      </w:r>
      <w:proofErr w:type="spellEnd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i</w:t>
      </w:r>
      <w:r w:rsidR="001E1AE1" w:rsidRPr="003548FE">
        <w:rPr>
          <w:rFonts w:ascii="TimesNewRoman" w:hAnsi="TimesNewRoman" w:cs="TimesNewRoman"/>
          <w:b/>
          <w:color w:val="000000"/>
          <w:sz w:val="27"/>
          <w:szCs w:val="27"/>
        </w:rPr>
        <w:t>mpusi</w:t>
      </w:r>
      <w:proofErr w:type="spellEnd"/>
      <w:r w:rsidR="001E1AE1"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de </w:t>
      </w:r>
      <w:proofErr w:type="spellStart"/>
      <w:r w:rsidR="001E1AE1" w:rsidRPr="003548FE">
        <w:rPr>
          <w:rFonts w:ascii="TimesNewRoman" w:hAnsi="TimesNewRoman" w:cs="TimesNewRoman"/>
          <w:b/>
          <w:color w:val="000000"/>
          <w:sz w:val="27"/>
          <w:szCs w:val="27"/>
        </w:rPr>
        <w:t>normativele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E1AE1" w:rsidRPr="003548FE">
        <w:rPr>
          <w:rFonts w:ascii="TimesNewRoman" w:hAnsi="TimesNewRoman" w:cs="TimesNewRoman"/>
          <w:b/>
          <w:color w:val="000000"/>
          <w:sz w:val="27"/>
          <w:szCs w:val="27"/>
        </w:rPr>
        <w:t>vigoare</w:t>
      </w:r>
      <w:proofErr w:type="spellEnd"/>
      <w:r w:rsid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3548FE">
        <w:rPr>
          <w:rFonts w:ascii="TimesNewRoman" w:hAnsi="TimesNewRoman" w:cs="TimesNewRoman"/>
          <w:b/>
          <w:color w:val="000000"/>
          <w:sz w:val="27"/>
          <w:szCs w:val="27"/>
        </w:rPr>
        <w:t>cu</w:t>
      </w:r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asigurarea</w:t>
      </w:r>
      <w:proofErr w:type="spellEnd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valorilor</w:t>
      </w:r>
      <w:proofErr w:type="spellEnd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debitelor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a </w:t>
      </w:r>
      <w:proofErr w:type="spellStart"/>
      <w:r w:rsidRPr="003548FE">
        <w:rPr>
          <w:rFonts w:ascii="TimesNewRoman" w:hAnsi="TimesNewRoman" w:cs="TimesNewRoman"/>
          <w:b/>
          <w:color w:val="000000"/>
          <w:sz w:val="27"/>
          <w:szCs w:val="27"/>
        </w:rPr>
        <w:t>p</w:t>
      </w:r>
      <w:r w:rsidR="009F4EB4" w:rsidRPr="003548FE">
        <w:rPr>
          <w:rFonts w:ascii="TimesNewRoman" w:hAnsi="TimesNewRoman" w:cs="TimesNewRoman"/>
          <w:b/>
          <w:color w:val="000000"/>
          <w:sz w:val="27"/>
          <w:szCs w:val="27"/>
        </w:rPr>
        <w:t>resiunii</w:t>
      </w:r>
      <w:proofErr w:type="spellEnd"/>
      <w:r w:rsidR="009F4EB4"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de </w:t>
      </w:r>
      <w:proofErr w:type="spellStart"/>
      <w:r w:rsidR="009F4EB4" w:rsidRPr="003548FE">
        <w:rPr>
          <w:rFonts w:ascii="TimesNewRoman" w:hAnsi="TimesNewRoman" w:cs="TimesNewRoman"/>
          <w:b/>
          <w:color w:val="000000"/>
          <w:sz w:val="27"/>
          <w:szCs w:val="27"/>
        </w:rPr>
        <w:t>serviciu</w:t>
      </w:r>
      <w:proofErr w:type="spellEnd"/>
      <w:r w:rsidR="009F4EB4" w:rsidRPr="003548FE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E1AE1" w:rsidRPr="003548FE">
        <w:rPr>
          <w:rFonts w:ascii="TimesNewRoman" w:hAnsi="TimesNewRoman" w:cs="TimesNewRoman"/>
          <w:b/>
          <w:color w:val="000000"/>
          <w:sz w:val="27"/>
          <w:szCs w:val="27"/>
        </w:rPr>
        <w:t>prevazute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b/>
          <w:color w:val="000000"/>
          <w:sz w:val="27"/>
          <w:szCs w:val="27"/>
        </w:rPr>
        <w:t xml:space="preserve"> </w:t>
      </w:r>
      <w:r w:rsidR="001E1AE1" w:rsidRPr="003548FE">
        <w:rPr>
          <w:rFonts w:ascii="TimesNewRoman" w:hAnsi="TimesNewRoman" w:cs="TimesNewRoman"/>
          <w:b/>
          <w:color w:val="000000"/>
          <w:sz w:val="27"/>
          <w:szCs w:val="27"/>
        </w:rPr>
        <w:t>contract;</w:t>
      </w:r>
    </w:p>
    <w:p w14:paraId="596F5E7C" w14:textId="21554A2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k.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luarea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E43B30"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la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emul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088A3BA" w14:textId="0D59411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l.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urmarirea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continua,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analize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laboratoare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orizate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, a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calităţii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reţeaua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ieşirea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staţiile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tratare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potabile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/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instalaţiile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epurare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,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pastreze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registrele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rezultatele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alizelor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puna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aceste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date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dispozitia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personalului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imputernicit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sarcini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inspectie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control ;</w:t>
      </w:r>
    </w:p>
    <w:p w14:paraId="07F7D7A1" w14:textId="78D6AFEE" w:rsidR="00D87190" w:rsidRPr="007D224E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m.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intretina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contoarelor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măsurare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debitelor</w:t>
      </w:r>
      <w:proofErr w:type="spellEnd"/>
      <w:r w:rsidRPr="007D224E">
        <w:rPr>
          <w:rFonts w:ascii="TimesNewRoman" w:hAnsi="TimesNewRoman" w:cs="TimesNewRoman"/>
          <w:sz w:val="27"/>
          <w:szCs w:val="27"/>
        </w:rPr>
        <w:t>, in</w:t>
      </w:r>
      <w:r w:rsidR="00255CB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sz w:val="27"/>
          <w:szCs w:val="27"/>
        </w:rPr>
        <w:t>conformitate</w:t>
      </w:r>
      <w:proofErr w:type="spellEnd"/>
      <w:r w:rsidRPr="007D224E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7D224E">
        <w:rPr>
          <w:rFonts w:ascii="TimesNewRoman" w:hAnsi="TimesNewRoman" w:cs="TimesNewRoman"/>
          <w:sz w:val="27"/>
          <w:szCs w:val="27"/>
        </w:rPr>
        <w:t>legislatia</w:t>
      </w:r>
      <w:proofErr w:type="spellEnd"/>
      <w:r w:rsidRPr="007D224E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7D224E">
        <w:rPr>
          <w:rFonts w:ascii="TimesNewRoman" w:hAnsi="TimesNewRoman" w:cs="TimesNewRoman"/>
          <w:sz w:val="27"/>
          <w:szCs w:val="27"/>
        </w:rPr>
        <w:t>normele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sz w:val="27"/>
          <w:szCs w:val="27"/>
        </w:rPr>
        <w:t>normativele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sz w:val="27"/>
          <w:szCs w:val="27"/>
        </w:rPr>
        <w:t>vigoare</w:t>
      </w:r>
      <w:proofErr w:type="spellEnd"/>
      <w:r w:rsidRPr="007D224E">
        <w:rPr>
          <w:rFonts w:ascii="TimesNewRoman" w:hAnsi="TimesNewRoman" w:cs="TimesNewRoman"/>
          <w:sz w:val="27"/>
          <w:szCs w:val="27"/>
        </w:rPr>
        <w:t>;</w:t>
      </w:r>
    </w:p>
    <w:p w14:paraId="133FEB04" w14:textId="25FAB2B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n.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factureze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valorile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masurate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intermediul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contoarelor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determinate confor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m cap. 8,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aducand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cunostinta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tarif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627C57B" w14:textId="5D61FCE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o.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inregistreze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reclamatiile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sesizarile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le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verifice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ia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sesizarile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scrise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rasp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>unde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 tot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43B30">
        <w:rPr>
          <w:rFonts w:ascii="TimesNewRoman" w:hAnsi="TimesNewRoman" w:cs="TimesNewRoman"/>
          <w:color w:val="000000"/>
          <w:sz w:val="27"/>
          <w:szCs w:val="27"/>
        </w:rPr>
        <w:t>scris</w:t>
      </w:r>
      <w:proofErr w:type="spellEnd"/>
      <w:r w:rsidR="00E43B30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43B30">
        <w:rPr>
          <w:rFonts w:ascii="TimesNewRoman" w:hAnsi="TimesNewRoman" w:cs="TimesNewRoman"/>
          <w:color w:val="000000"/>
          <w:sz w:val="27"/>
          <w:szCs w:val="27"/>
        </w:rPr>
        <w:t xml:space="preserve">termen de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maximum 30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inregistrarea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ECFCF09" w14:textId="77777777" w:rsidR="00E43B30" w:rsidRDefault="00E43B3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9B40CA7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2AA6373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5464D7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69</w:t>
      </w:r>
    </w:p>
    <w:p w14:paraId="05165C6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Operatorul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are </w:t>
      </w: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următoarele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drepturi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7EAE2727" w14:textId="3834E76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oprească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temporar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instiintarea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prealabila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sa-si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asume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răspun</w:t>
      </w:r>
      <w:r w:rsidR="00440E00">
        <w:rPr>
          <w:rFonts w:ascii="TimesNewRoman" w:hAnsi="TimesNewRoman" w:cs="TimesNewRoman"/>
          <w:color w:val="000000"/>
          <w:sz w:val="27"/>
          <w:szCs w:val="27"/>
        </w:rPr>
        <w:t>derea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fata de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aceştia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grave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căror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remediere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suferă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amânare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care</w:t>
      </w:r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pot produce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pagube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importante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accidente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explozii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defecţiuni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instalaţiilor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</w:t>
      </w:r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afectează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buna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funcţionare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A2110B4" w14:textId="4D3C6D7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restricţioneze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tuturor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r w:rsidR="001E1AE1"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pe o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anumita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perioada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instiintarea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prealabila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sa-si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asume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vreo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răspundere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fata de</w:t>
      </w:r>
      <w:r w:rsidR="001E1AE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E1AE1">
        <w:rPr>
          <w:rFonts w:ascii="TimesNewRoman" w:hAnsi="TimesNewRoman" w:cs="TimesNewRoman"/>
          <w:color w:val="000000"/>
          <w:sz w:val="27"/>
          <w:szCs w:val="27"/>
        </w:rPr>
        <w:t>aceştia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care apar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restrictionari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justificate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punerea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funcţiune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noi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capacitati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cadrul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r w:rsidR="00440E00">
        <w:rPr>
          <w:rFonts w:ascii="TimesNewRoman" w:hAnsi="TimesNewRoman" w:cs="TimesNewRoman"/>
          <w:color w:val="000000"/>
          <w:sz w:val="27"/>
          <w:szCs w:val="27"/>
        </w:rPr>
        <w:t>pa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lucrări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intretinere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planificate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restrictionari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fac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Consiliului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Local</w:t>
      </w:r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consultarea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agenţiei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teritoriale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A.N.R.S.C.</w:t>
      </w:r>
    </w:p>
    <w:p w14:paraId="618ACE3D" w14:textId="6699EBD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incaseze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contravaloarea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penalitatile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81A924E" w14:textId="5791752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intrerupa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notificare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prealabila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rau-platnici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nu-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clauzele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contractuale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Aceleasi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desfiintarea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racordurilor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se pot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lua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fata de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clandestini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indeplinit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operatori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40E00">
        <w:rPr>
          <w:rFonts w:ascii="TimesNewRoman" w:hAnsi="TimesNewRoman" w:cs="TimesNewRoman"/>
          <w:color w:val="000000"/>
          <w:sz w:val="27"/>
          <w:szCs w:val="27"/>
        </w:rPr>
        <w:t>legalizarea</w:t>
      </w:r>
      <w:proofErr w:type="spellEnd"/>
      <w:r w:rsidR="00440E0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situați</w:t>
      </w:r>
      <w:r>
        <w:rPr>
          <w:rFonts w:ascii="TimesNewRoman" w:hAnsi="TimesNewRoman" w:cs="TimesNewRoman"/>
          <w:color w:val="000000"/>
          <w:sz w:val="27"/>
          <w:szCs w:val="27"/>
        </w:rPr>
        <w:t>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E6BC208" w14:textId="77777777" w:rsidR="00440E00" w:rsidRDefault="00440E0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6FF84F2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70</w:t>
      </w:r>
    </w:p>
    <w:p w14:paraId="439C222A" w14:textId="77777777" w:rsidR="00D87190" w:rsidRPr="00ED602C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Utilizatorul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are </w:t>
      </w: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urmatoarele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obligatii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</w:rPr>
        <w:t>:</w:t>
      </w:r>
    </w:p>
    <w:p w14:paraId="57D76E9D" w14:textId="747CF3F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clauzele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incheiat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peratorul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EBB5034" w14:textId="5F7BE683" w:rsidR="00D87190" w:rsidRDefault="009463C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indiferent</w:t>
      </w:r>
      <w:proofErr w:type="spellEnd"/>
      <w:proofErr w:type="gram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forma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proprietate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au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o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bligatia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asigura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folosirea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eficienta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rationala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preluate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ali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mentare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incadrarea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normele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consum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locatar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unitatea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produs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au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puncte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folosinta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conform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debitelor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standardele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300CC8E" w14:textId="44CC39E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folosintele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ractul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dore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ste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extinda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folosintele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fac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obiectul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contract,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instiinta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notifica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0B4528F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Daca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clauzele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0CFEBE0" w14:textId="1454B28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interzisa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scopuri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decat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folosinta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proprie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dispozitie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gratuit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ne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fizice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juridice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intermediar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exceptia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incendiu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398C57E" w14:textId="2682CA6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mentina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curatenia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intretina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stare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corespunzatoare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</w:p>
    <w:p w14:paraId="76DD654C" w14:textId="20ABF98D" w:rsidR="00D87190" w:rsidRDefault="0016427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6841A22" w14:textId="0295979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anunte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imediat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aparitia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oricarei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deteriorari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descompletari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aparu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9463C5"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 w:rsidR="009463C5">
        <w:rPr>
          <w:rFonts w:ascii="TimesNewRoman" w:hAnsi="TimesNewRoman" w:cs="TimesNewRoman"/>
          <w:color w:val="000000"/>
          <w:sz w:val="27"/>
          <w:szCs w:val="27"/>
        </w:rPr>
        <w:t>caminul</w:t>
      </w:r>
      <w:proofErr w:type="spellEnd"/>
      <w:r w:rsidR="009463C5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9463C5"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 w:rsidR="009463C5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9463C5"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il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deserveste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acesta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nu se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afla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4EB583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63C5">
        <w:rPr>
          <w:rFonts w:ascii="TimesNewRoman" w:hAnsi="TimesNewRoman" w:cs="TimesNewRoman"/>
          <w:color w:val="000000"/>
          <w:sz w:val="27"/>
          <w:szCs w:val="27"/>
        </w:rPr>
        <w:t>permita</w:t>
      </w:r>
      <w:proofErr w:type="spellEnd"/>
      <w:r w:rsidR="009463C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63C5">
        <w:rPr>
          <w:rFonts w:ascii="TimesNewRoman" w:hAnsi="TimesNewRoman" w:cs="TimesNewRoman"/>
          <w:color w:val="000000"/>
          <w:sz w:val="27"/>
          <w:szCs w:val="27"/>
        </w:rPr>
        <w:t>citirea</w:t>
      </w:r>
      <w:proofErr w:type="spellEnd"/>
      <w:r w:rsidR="009463C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463C5"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3A3922A" w14:textId="55EABDE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h.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scopuri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decat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prevazute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contract;</w:t>
      </w:r>
    </w:p>
    <w:p w14:paraId="752B35D6" w14:textId="3FA99CC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execute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intretinere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ii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revin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reglementarilor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care le are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folosinta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produce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pierderi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lor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necorespunzat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oare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creeaza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un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pericol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sanatatea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extinde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hi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drofoare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rezervoare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statii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pompare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etc.,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5BD581E" w14:textId="74032F91" w:rsidR="00D87190" w:rsidRDefault="009463C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j.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utilizeaza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proces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ul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tehnologic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sunt obligati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furnizeze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informatii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privire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con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sumurile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prognozate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anul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urmator</w:t>
      </w:r>
      <w:proofErr w:type="spellEnd"/>
      <w:r w:rsidR="00D87190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BEA36AA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k.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execute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clandestine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ocolire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33FE157" w14:textId="226489A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l.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practice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comunicari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rece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conductele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constructiilor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calda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menajera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incalzire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);</w:t>
      </w:r>
    </w:p>
    <w:p w14:paraId="44B48851" w14:textId="6655595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 xml:space="preserve">m.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manevreze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vanele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dinainte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apometru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curgere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 w:rsidR="00ED602C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foloseasca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intervenții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robinetu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vana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apometru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sensul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curgere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CDE70BB" w14:textId="5CBDD0E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n.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influenteze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nici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apometrului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pastreze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intacta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integritatea</w:t>
      </w:r>
      <w:proofErr w:type="spellEnd"/>
      <w:r w:rsidR="009463C5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acestuia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inclusiv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sigiliile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C97969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o.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achite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contravaloarea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operator;</w:t>
      </w:r>
    </w:p>
    <w:p w14:paraId="3E7904D5" w14:textId="52F1164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p.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evacueze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deseuri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ziduuri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substante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poluante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toxice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incalca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descarcare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impuse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3BB4163" w14:textId="652BAA5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q.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detinatorii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au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lizatori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ai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sunt obligati: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comunice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data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puner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ii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facturarii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lizate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acestea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deversate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scop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ometre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tina la zi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registrul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evidenta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cărui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calcula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verifica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debitul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1C83CEC" w14:textId="0773007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r.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anunte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15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inainte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mutarea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C137F9">
        <w:rPr>
          <w:rFonts w:ascii="TimesNewRoman" w:hAnsi="TimesNewRoman" w:cs="TimesNewRoman"/>
          <w:color w:val="000000"/>
          <w:sz w:val="27"/>
          <w:szCs w:val="27"/>
        </w:rPr>
        <w:t>solicită</w:t>
      </w:r>
      <w:r>
        <w:rPr>
          <w:rFonts w:ascii="TimesNewRoman" w:hAnsi="TimesNewRoman" w:cs="TimesNewRoman"/>
          <w:color w:val="000000"/>
          <w:sz w:val="27"/>
          <w:szCs w:val="27"/>
        </w:rPr>
        <w:t>n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d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schimbarea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titularului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contract,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desfiintarea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ordului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desfiintarii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asemenea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anunta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toate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cazurile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apar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schimbari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inscrise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incheiat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9D5E7EC" w14:textId="77777777" w:rsidR="00ED602C" w:rsidRDefault="00ED602C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E2F3FC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71</w:t>
      </w:r>
    </w:p>
    <w:p w14:paraId="15AF57A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Utilizatorul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are </w:t>
      </w: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urmatoarele</w:t>
      </w:r>
      <w:proofErr w:type="spellEnd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ED602C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drepturi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02C202F4" w14:textId="5A50D02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DA76CF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ditiile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stabilite</w:t>
      </w:r>
      <w:r>
        <w:rPr>
          <w:rFonts w:ascii="TimesNewRoman" w:hAnsi="TimesNewRoman" w:cs="TimesNewRoman"/>
          <w:color w:val="000000"/>
          <w:sz w:val="27"/>
          <w:szCs w:val="27"/>
        </w:rPr>
        <w:t>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contract;</w:t>
      </w:r>
    </w:p>
    <w:p w14:paraId="67F7EBFB" w14:textId="70BDA76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primeasca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raspuns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maximum 30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sesizarile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dresate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privire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neindeplinirea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D24F5DF" w14:textId="5C96DCA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facturile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cand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incalcarea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ta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reprezinta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motiv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refuzul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total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achitarii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facturii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termen;</w:t>
      </w:r>
    </w:p>
    <w:p w14:paraId="7DF935E3" w14:textId="2DD5FB6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anuntat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putin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48 de ore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inainte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opririle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programate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restrictionarile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C95496A" w14:textId="1225FC6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despagubit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incalcarii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operator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clauzelor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contractuale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prevad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cuantifica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valorile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despagubirilor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prejudiciul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cauzat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62E3C66" w14:textId="2657FCC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informat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functionare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despre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deciziile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administratiei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locale, A.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N.R.S.C.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de operator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privind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6D00D8B" w14:textId="3494840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dreptul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imobilelor</w:t>
      </w:r>
      <w:proofErr w:type="spellEnd"/>
    </w:p>
    <w:p w14:paraId="46A443F8" w14:textId="711AB0D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inr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egistrare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consumurilor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, (conform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programelor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anuale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contorizare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stabilite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aprobate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Consiliul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local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limita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fondurilor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repartizate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bugetele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anuale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Consiliului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Local)</w:t>
      </w:r>
    </w:p>
    <w:p w14:paraId="26D05CF5" w14:textId="2969B16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h.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garantat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dreptul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</w:t>
      </w:r>
      <w:r w:rsidR="00ED602C">
        <w:rPr>
          <w:rFonts w:ascii="TimesNewRoman" w:hAnsi="TimesNewRoman" w:cs="TimesNewRoman"/>
          <w:color w:val="000000"/>
          <w:sz w:val="27"/>
          <w:szCs w:val="27"/>
        </w:rPr>
        <w:t>ciilor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ED602C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ED602C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74C9093" w14:textId="77777777" w:rsidR="00ED602C" w:rsidRDefault="00ED602C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F532FBE" w14:textId="77777777" w:rsidR="00D87190" w:rsidRPr="00EC3911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lastRenderedPageBreak/>
        <w:t>CAPITOLUL 8</w:t>
      </w:r>
    </w:p>
    <w:p w14:paraId="6F42B6BD" w14:textId="51720025" w:rsidR="00D87190" w:rsidRPr="00EC3911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STABILIREA CONSUMURILOR DE APA</w:t>
      </w:r>
      <w:r w:rsidR="00164278"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A DEBITELOR</w:t>
      </w:r>
    </w:p>
    <w:p w14:paraId="6D695DC1" w14:textId="77777777" w:rsidR="00D87190" w:rsidRPr="00EC3911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DE APA EVACUATE LA CANALIZARE</w:t>
      </w:r>
    </w:p>
    <w:p w14:paraId="7E3EA0EE" w14:textId="77777777" w:rsidR="00DE459D" w:rsidRDefault="00DE459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43B0D95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72</w:t>
      </w:r>
    </w:p>
    <w:p w14:paraId="728F1427" w14:textId="0F29692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Orice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dreptul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măsurare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60520CA" w14:textId="06C7563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apometrelor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face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 w:rsidR="005656B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656BC"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 w:rsidR="005656B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656BC">
        <w:rPr>
          <w:rFonts w:ascii="TimesNewRoman" w:hAnsi="TimesNewRoman" w:cs="TimesNewRoman"/>
          <w:color w:val="000000"/>
          <w:sz w:val="27"/>
          <w:szCs w:val="27"/>
        </w:rPr>
        <w:t>casnici</w:t>
      </w:r>
      <w:proofErr w:type="spellEnd"/>
      <w:r w:rsidR="005656BC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 w:rsidR="005656B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656BC"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 w:rsidR="005656BC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656BC"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 w:rsidR="005656BC">
        <w:rPr>
          <w:rFonts w:ascii="TimesNewRoman" w:hAnsi="TimesNewRoman" w:cs="TimesNewRoman"/>
          <w:color w:val="000000"/>
          <w:sz w:val="27"/>
          <w:szCs w:val="27"/>
        </w:rPr>
        <w:t xml:space="preserve"> public de </w:t>
      </w:r>
      <w:proofErr w:type="spellStart"/>
      <w:r w:rsidR="005656BC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5656BC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5656BC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5656BC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5656BC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,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program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Consiliu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l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Local al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comunei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finantare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bugetul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local</w:t>
      </w:r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DC7D2B4" w14:textId="3F6DD52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(3)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efective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inregistrarilor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sistem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pausal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pen</w:t>
      </w:r>
      <w:r w:rsidR="004E3733">
        <w:rPr>
          <w:rFonts w:ascii="TimesNewRoman" w:hAnsi="TimesNewRoman" w:cs="TimesNewRoman"/>
          <w:color w:val="000000"/>
          <w:sz w:val="27"/>
          <w:szCs w:val="27"/>
        </w:rPr>
        <w:t>tru</w:t>
      </w:r>
      <w:proofErr w:type="spellEnd"/>
      <w:r w:rsidR="004E373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4E3733">
        <w:rPr>
          <w:rFonts w:ascii="TimesNewRoman" w:hAnsi="TimesNewRoman" w:cs="TimesNewRoman"/>
          <w:color w:val="000000"/>
          <w:sz w:val="27"/>
          <w:szCs w:val="27"/>
        </w:rPr>
        <w:t>mentele</w:t>
      </w:r>
      <w:proofErr w:type="spellEnd"/>
      <w:r w:rsidR="004E3733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E3733">
        <w:rPr>
          <w:rFonts w:ascii="TimesNewRoman" w:hAnsi="TimesNewRoman" w:cs="TimesNewRoman"/>
          <w:color w:val="000000"/>
          <w:sz w:val="27"/>
          <w:szCs w:val="27"/>
        </w:rPr>
        <w:t>necontorizate</w:t>
      </w:r>
      <w:proofErr w:type="spellEnd"/>
      <w:r w:rsidR="004E3733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5EB1DD4" w14:textId="5E7E2765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individuali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 cu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consumuri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lunare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mici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de 100 mc,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citirea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3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iar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citiri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estimari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consumurilor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medii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automat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informatic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torului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operatorii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consumurile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transmise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telefonic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abonatii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casnici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economici.</w:t>
      </w:r>
    </w:p>
    <w:p w14:paraId="17E43113" w14:textId="3F4AAF2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nefunctionarii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apometrelor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calcula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pe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citiri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anterioare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aceasta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fiind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luna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constatarii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defectiunii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mand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ca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ia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măsuri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reparare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inlocuire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83B5E53" w14:textId="4A151E9E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(4)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poseda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masura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până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tora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stabilirea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r w:rsidRPr="00EC3911">
        <w:rPr>
          <w:rFonts w:ascii="TimesNewRoman" w:hAnsi="TimesNewRoman" w:cs="TimesNewRoman"/>
          <w:sz w:val="27"/>
          <w:szCs w:val="27"/>
        </w:rPr>
        <w:t>face</w:t>
      </w:r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baza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Normativului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privind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stabilire</w:t>
      </w:r>
      <w:r w:rsidR="00DE459D" w:rsidRPr="00EC3911">
        <w:rPr>
          <w:rFonts w:ascii="TimesNewRoman" w:hAnsi="TimesNewRoman" w:cs="TimesNewRoman"/>
          <w:sz w:val="27"/>
          <w:szCs w:val="27"/>
        </w:rPr>
        <w:t>a</w:t>
      </w:r>
      <w:proofErr w:type="spellEnd"/>
      <w:r w:rsidR="00DE459D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E459D" w:rsidRPr="00EC3911">
        <w:rPr>
          <w:rFonts w:ascii="TimesNewRoman" w:hAnsi="TimesNewRoman" w:cs="TimesNewRoman"/>
          <w:sz w:val="27"/>
          <w:szCs w:val="27"/>
        </w:rPr>
        <w:t>cantitatilor</w:t>
      </w:r>
      <w:proofErr w:type="spellEnd"/>
      <w:r w:rsidR="00DE459D"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DE459D" w:rsidRPr="00EC3911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E459D" w:rsidRPr="00EC3911">
        <w:rPr>
          <w:rFonts w:ascii="TimesNewRoman" w:hAnsi="TimesNewRoman" w:cs="TimesNewRoman"/>
          <w:sz w:val="27"/>
          <w:szCs w:val="27"/>
        </w:rPr>
        <w:t>sistem</w:t>
      </w:r>
      <w:proofErr w:type="spellEnd"/>
      <w:r w:rsidR="00DE459D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Pr="00EC3911">
        <w:rPr>
          <w:rFonts w:ascii="TimesNewRoman" w:hAnsi="TimesNewRoman" w:cs="TimesNewRoman"/>
          <w:sz w:val="27"/>
          <w:szCs w:val="27"/>
        </w:rPr>
        <w:t xml:space="preserve">pausal </w:t>
      </w:r>
      <w:proofErr w:type="spellStart"/>
      <w:r w:rsidRPr="00EC3911">
        <w:rPr>
          <w:rFonts w:ascii="TimesNewRoman" w:hAnsi="TimesNewRoman" w:cs="TimesNewRoman"/>
          <w:b/>
          <w:sz w:val="27"/>
          <w:szCs w:val="27"/>
        </w:rPr>
        <w:t>Ordin</w:t>
      </w:r>
      <w:proofErr w:type="spellEnd"/>
      <w:r w:rsidRPr="00EC3911">
        <w:rPr>
          <w:rFonts w:ascii="TimesNewRoman" w:hAnsi="TimesNewRoman" w:cs="TimesNewRoman"/>
          <w:b/>
          <w:sz w:val="27"/>
          <w:szCs w:val="27"/>
        </w:rPr>
        <w:t xml:space="preserve"> MLPAT 29/N/1993,</w:t>
      </w:r>
      <w:r w:rsidR="00164278" w:rsidRPr="00EC3911">
        <w:rPr>
          <w:rFonts w:ascii="TimesNewRoman" w:hAnsi="TimesNewRoman" w:cs="TimesNewRoman"/>
          <w:b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b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b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b/>
          <w:sz w:val="27"/>
          <w:szCs w:val="27"/>
        </w:rPr>
        <w:t>vigoare</w:t>
      </w:r>
      <w:proofErr w:type="spellEnd"/>
      <w:r w:rsidR="00E97AD9" w:rsidRPr="00EC3911">
        <w:rPr>
          <w:rFonts w:ascii="TimesNewRoman" w:hAnsi="TimesNewRoman" w:cs="TimesNewRoman"/>
          <w:b/>
          <w:sz w:val="27"/>
          <w:szCs w:val="27"/>
        </w:rPr>
        <w:t xml:space="preserve"> </w:t>
      </w:r>
      <w:proofErr w:type="spellStart"/>
      <w:r w:rsidR="00E97AD9" w:rsidRPr="00EC3911">
        <w:rPr>
          <w:rFonts w:ascii="TimesNewRoman" w:hAnsi="TimesNewRoman" w:cs="TimesNewRoman"/>
          <w:b/>
          <w:sz w:val="27"/>
          <w:szCs w:val="27"/>
        </w:rPr>
        <w:t>sau</w:t>
      </w:r>
      <w:proofErr w:type="spellEnd"/>
      <w:r w:rsidR="00E97AD9" w:rsidRPr="00EC3911">
        <w:rPr>
          <w:rFonts w:ascii="TimesNewRoman" w:hAnsi="TimesNewRoman" w:cs="TimesNewRoman"/>
          <w:b/>
          <w:sz w:val="27"/>
          <w:szCs w:val="27"/>
        </w:rPr>
        <w:t xml:space="preserve"> a </w:t>
      </w:r>
      <w:proofErr w:type="spellStart"/>
      <w:r w:rsidR="00E97AD9" w:rsidRPr="00EC3911">
        <w:rPr>
          <w:rFonts w:ascii="TimesNewRoman" w:hAnsi="TimesNewRoman" w:cs="TimesNewRoman"/>
          <w:b/>
          <w:sz w:val="27"/>
          <w:szCs w:val="27"/>
        </w:rPr>
        <w:t>cantitatilor</w:t>
      </w:r>
      <w:proofErr w:type="spellEnd"/>
      <w:r w:rsidR="00E97AD9" w:rsidRPr="00EC3911">
        <w:rPr>
          <w:rFonts w:ascii="TimesNewRoman" w:hAnsi="TimesNewRoman" w:cs="TimesNewRoman"/>
          <w:b/>
          <w:sz w:val="27"/>
          <w:szCs w:val="27"/>
        </w:rPr>
        <w:t xml:space="preserve"> </w:t>
      </w:r>
      <w:proofErr w:type="spellStart"/>
      <w:r w:rsidR="00E97AD9" w:rsidRPr="00EC3911">
        <w:rPr>
          <w:rFonts w:ascii="TimesNewRoman" w:hAnsi="TimesNewRoman" w:cs="TimesNewRoman"/>
          <w:b/>
          <w:sz w:val="27"/>
          <w:szCs w:val="27"/>
        </w:rPr>
        <w:t>stabilite</w:t>
      </w:r>
      <w:proofErr w:type="spellEnd"/>
      <w:r w:rsidR="00E97AD9" w:rsidRPr="00EC3911">
        <w:rPr>
          <w:rFonts w:ascii="TimesNewRoman" w:hAnsi="TimesNewRoman" w:cs="TimesNewRoman"/>
          <w:b/>
          <w:sz w:val="27"/>
          <w:szCs w:val="27"/>
        </w:rPr>
        <w:t xml:space="preserve"> </w:t>
      </w:r>
      <w:proofErr w:type="spellStart"/>
      <w:r w:rsidR="00E97AD9" w:rsidRPr="00EC3911">
        <w:rPr>
          <w:rFonts w:ascii="TimesNewRoman" w:hAnsi="TimesNewRoman" w:cs="TimesNewRoman"/>
          <w:b/>
          <w:sz w:val="27"/>
          <w:szCs w:val="27"/>
        </w:rPr>
        <w:t>prin</w:t>
      </w:r>
      <w:proofErr w:type="spellEnd"/>
      <w:r w:rsidR="00E97AD9" w:rsidRPr="00EC3911">
        <w:rPr>
          <w:rFonts w:ascii="TimesNewRoman" w:hAnsi="TimesNewRoman" w:cs="TimesNewRoman"/>
          <w:b/>
          <w:sz w:val="27"/>
          <w:szCs w:val="27"/>
        </w:rPr>
        <w:t xml:space="preserve"> Hotararea </w:t>
      </w:r>
      <w:proofErr w:type="spellStart"/>
      <w:r w:rsidR="00E97AD9" w:rsidRPr="00EC3911">
        <w:rPr>
          <w:rFonts w:ascii="TimesNewRoman" w:hAnsi="TimesNewRoman" w:cs="TimesNewRoman"/>
          <w:b/>
          <w:sz w:val="27"/>
          <w:szCs w:val="27"/>
        </w:rPr>
        <w:t>Consliului</w:t>
      </w:r>
      <w:proofErr w:type="spellEnd"/>
      <w:r w:rsidR="00E97AD9" w:rsidRPr="00EC3911">
        <w:rPr>
          <w:rFonts w:ascii="TimesNewRoman" w:hAnsi="TimesNewRoman" w:cs="TimesNewRoman"/>
          <w:b/>
          <w:sz w:val="27"/>
          <w:szCs w:val="27"/>
        </w:rPr>
        <w:t xml:space="preserve"> Local </w:t>
      </w:r>
      <w:proofErr w:type="spellStart"/>
      <w:r w:rsidR="00552C56" w:rsidRPr="00EC3911">
        <w:rPr>
          <w:rFonts w:ascii="TimesNewRoman" w:hAnsi="TimesNewRoman" w:cs="TimesNewRoman"/>
          <w:b/>
          <w:sz w:val="27"/>
          <w:szCs w:val="27"/>
        </w:rPr>
        <w:t>Cupșeni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.</w:t>
      </w:r>
    </w:p>
    <w:p w14:paraId="3FF0A3D1" w14:textId="77777777" w:rsidR="00DE459D" w:rsidRPr="007329FB" w:rsidRDefault="00A5536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  <w:u w:val="single"/>
        </w:rPr>
      </w:pPr>
      <w:r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 </w:t>
      </w:r>
    </w:p>
    <w:p w14:paraId="0DC96FE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73</w:t>
      </w:r>
    </w:p>
    <w:p w14:paraId="03D5D43F" w14:textId="68F4CE94" w:rsidR="00D87190" w:rsidRPr="00DE459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Caracteristicile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deversate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reţelele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stabilite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prevederile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legislatiei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vigoare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.</w:t>
      </w:r>
    </w:p>
    <w:p w14:paraId="3D3C2FA2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totală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preluată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ecare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, se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stabileşte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însumarea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cantităţilor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meteorică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48FC1CEA" w14:textId="77777777" w:rsidR="00D87190" w:rsidRPr="00DE459D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  <w:u w:val="single"/>
        </w:rPr>
      </w:pPr>
      <w:proofErr w:type="spellStart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Cantitatea</w:t>
      </w:r>
      <w:proofErr w:type="spellEnd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de </w:t>
      </w:r>
      <w:proofErr w:type="spellStart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apă</w:t>
      </w:r>
      <w:proofErr w:type="spellEnd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uzată</w:t>
      </w:r>
      <w:proofErr w:type="spellEnd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preluată</w:t>
      </w:r>
      <w:proofErr w:type="spellEnd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de </w:t>
      </w:r>
      <w:proofErr w:type="spellStart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canalizare</w:t>
      </w:r>
      <w:proofErr w:type="spellEnd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se </w:t>
      </w:r>
      <w:proofErr w:type="spellStart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stabileşte</w:t>
      </w:r>
      <w:proofErr w:type="spellEnd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după</w:t>
      </w:r>
      <w:proofErr w:type="spellEnd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 xml:space="preserve"> cum </w:t>
      </w:r>
      <w:proofErr w:type="spellStart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urmează</w:t>
      </w:r>
      <w:proofErr w:type="spellEnd"/>
      <w:r w:rsidRPr="00DE459D">
        <w:rPr>
          <w:rFonts w:ascii="TimesNewRoman" w:hAnsi="TimesNewRoman" w:cs="TimesNewRoman"/>
          <w:b/>
          <w:color w:val="000000"/>
          <w:sz w:val="27"/>
          <w:szCs w:val="27"/>
          <w:u w:val="single"/>
        </w:rPr>
        <w:t>:</w:t>
      </w:r>
    </w:p>
    <w:p w14:paraId="0AEE064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provenită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populaţie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stabileşte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nivel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80</w:t>
      </w:r>
      <w:r w:rsidR="004C47FF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%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</w:p>
    <w:p w14:paraId="6874111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livrată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7C0486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provenită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mentează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reţeaua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stabileşte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nivel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90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%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potabilă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livrată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procesul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tehnologic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se</w:t>
      </w:r>
    </w:p>
    <w:p w14:paraId="36A6F90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specifică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4C4B593" w14:textId="7CD112B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provenită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alimentează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stabileşte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înregistrărilor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aparatelor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măsură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976B14D" w14:textId="77777777" w:rsidR="00DE459D" w:rsidRDefault="00DE459D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97CBC3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74</w:t>
      </w:r>
    </w:p>
    <w:p w14:paraId="614CD99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>(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1)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Agenţii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economici care nu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alimentează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versează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reţeaua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obligaţia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onta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debitmetre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înregistrare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evacuare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uzate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de a le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menţine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stare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funcţionare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07ECE7C" w14:textId="79BC5330" w:rsidR="00D87190" w:rsidRPr="007D224E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(2)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Dup</w:t>
      </w:r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>a</w:t>
      </w:r>
      <w:proofErr w:type="spellEnd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>montarea</w:t>
      </w:r>
      <w:proofErr w:type="spellEnd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>aparatului</w:t>
      </w:r>
      <w:proofErr w:type="spellEnd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>masura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pentru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a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evita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suspiciunea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cu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privire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la</w:t>
      </w:r>
      <w:r w:rsidR="00255CB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corectitudinea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inregistrarilor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se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va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efectua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un control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comun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 w:themeColor="text1"/>
          <w:sz w:val="27"/>
          <w:szCs w:val="27"/>
        </w:rPr>
        <w:t>către</w:t>
      </w:r>
      <w:proofErr w:type="spellEnd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>utilizatori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gramStart"/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 xml:space="preserve">operator, </w:t>
      </w:r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acest</w:t>
      </w:r>
      <w:proofErr w:type="spellEnd"/>
      <w:proofErr w:type="gram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control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va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fi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efectuat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cel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putin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o data pe an</w:t>
      </w:r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ori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cate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ori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una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din parti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contesta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corectitudinea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inregistrarilor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.</w:t>
      </w:r>
    </w:p>
    <w:p w14:paraId="01BC1F5A" w14:textId="52C35EBF" w:rsidR="00D87190" w:rsidRPr="007D224E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(3)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Montarea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acestor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debitmetre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conditioneaza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accesul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rețea</w:t>
      </w: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ua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publică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canalizare</w:t>
      </w:r>
      <w:proofErr w:type="spellEnd"/>
      <w:r w:rsidR="00255CB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pentru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agentii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economici care </w:t>
      </w:r>
      <w:proofErr w:type="spellStart"/>
      <w:r w:rsidR="00C137F9">
        <w:rPr>
          <w:rFonts w:ascii="TimesNewRoman" w:hAnsi="TimesNewRoman" w:cs="TimesNewRoman"/>
          <w:color w:val="000000" w:themeColor="text1"/>
          <w:sz w:val="27"/>
          <w:szCs w:val="27"/>
        </w:rPr>
        <w:t>solicită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incheierea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unui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contract.</w:t>
      </w:r>
    </w:p>
    <w:p w14:paraId="290B640A" w14:textId="24942DF5" w:rsidR="00D87190" w:rsidRPr="007D224E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(4) Daca</w:t>
      </w:r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termen de 6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luni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la data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intrarii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vigoare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a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</w:t>
      </w:r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rezentului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regulament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obligatia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prevazuta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anterior nu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este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adusa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la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indeplinire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operatorul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va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avea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dreptul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a </w:t>
      </w:r>
      <w:proofErr w:type="spellStart"/>
      <w:r w:rsidR="00DA76CF">
        <w:rPr>
          <w:rFonts w:ascii="TimesNewRoman" w:hAnsi="TimesNewRoman" w:cs="TimesNewRoman"/>
          <w:color w:val="000000" w:themeColor="text1"/>
          <w:sz w:val="27"/>
          <w:szCs w:val="27"/>
        </w:rPr>
        <w:t>majoră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cu un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procent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100%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cantitatea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facurata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agentului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economic</w:t>
      </w:r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cauza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.</w:t>
      </w:r>
    </w:p>
    <w:p w14:paraId="35098AC9" w14:textId="233C5B02" w:rsidR="00D87190" w:rsidRPr="007D224E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(5)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Salariatii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operatorului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au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drept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control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asupra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 w:themeColor="text1"/>
          <w:sz w:val="27"/>
          <w:szCs w:val="27"/>
        </w:rPr>
        <w:t>instalați</w:t>
      </w: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ilo</w:t>
      </w:r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r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interioare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pentru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verificare</w:t>
      </w:r>
      <w:r w:rsidR="00A55367">
        <w:rPr>
          <w:rFonts w:ascii="TimesNewRoman" w:hAnsi="TimesNewRoman" w:cs="TimesNewRoman"/>
          <w:color w:val="000000" w:themeColor="text1"/>
          <w:sz w:val="27"/>
          <w:szCs w:val="27"/>
        </w:rPr>
        <w:t>a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cantitatii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calitatii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apelor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extrase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din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subteran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deversate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rețea</w:t>
      </w: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ua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canalizare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.</w:t>
      </w:r>
    </w:p>
    <w:p w14:paraId="4A1DFF82" w14:textId="53C7FED4" w:rsidR="00D87190" w:rsidRPr="007D224E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Impiedicarea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accesului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salariatilor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operatorului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se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sanctioneaza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conform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d</w:t>
      </w:r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>ispozitiilor</w:t>
      </w:r>
      <w:proofErr w:type="spellEnd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>cuprinse</w:t>
      </w:r>
      <w:proofErr w:type="spellEnd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la </w:t>
      </w:r>
      <w:proofErr w:type="spellStart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>sectiunea</w:t>
      </w:r>
      <w:proofErr w:type="spellEnd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>Sancituni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>prezentul</w:t>
      </w:r>
      <w:proofErr w:type="spellEnd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>regulament</w:t>
      </w:r>
      <w:proofErr w:type="spellEnd"/>
      <w:r w:rsidR="007D224E">
        <w:rPr>
          <w:rFonts w:ascii="TimesNewRoman" w:hAnsi="TimesNewRoman" w:cs="TimesNewRoman"/>
          <w:color w:val="000000" w:themeColor="text1"/>
          <w:sz w:val="27"/>
          <w:szCs w:val="27"/>
        </w:rPr>
        <w:t>.</w:t>
      </w:r>
    </w:p>
    <w:p w14:paraId="7BE00ACB" w14:textId="77777777" w:rsidR="00D87190" w:rsidRPr="007D224E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</w:p>
    <w:p w14:paraId="0D4547E4" w14:textId="108A065F" w:rsidR="00D87190" w:rsidRPr="007D224E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 w:themeColor="text1"/>
          <w:sz w:val="27"/>
          <w:szCs w:val="27"/>
        </w:rPr>
      </w:pP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(6) Fac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exceptie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utilizatorii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la care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specificul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 w:themeColor="text1"/>
          <w:sz w:val="27"/>
          <w:szCs w:val="27"/>
        </w:rPr>
        <w:t>activități</w:t>
      </w: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lor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face ca o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cantitate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apa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sa</w:t>
      </w:r>
      <w:proofErr w:type="spellEnd"/>
      <w:r w:rsidR="00255CB4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ramana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inglobata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produsul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finit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,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caz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care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debitul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</w:t>
      </w:r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pa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910757">
        <w:rPr>
          <w:rFonts w:ascii="TimesNewRoman" w:hAnsi="TimesNewRoman" w:cs="TimesNewRoman"/>
          <w:color w:val="000000" w:themeColor="text1"/>
          <w:sz w:val="27"/>
          <w:szCs w:val="27"/>
        </w:rPr>
        <w:t>uzată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910757">
        <w:rPr>
          <w:rFonts w:ascii="TimesNewRoman" w:hAnsi="TimesNewRoman" w:cs="TimesNewRoman"/>
          <w:color w:val="000000" w:themeColor="text1"/>
          <w:sz w:val="27"/>
          <w:szCs w:val="27"/>
        </w:rPr>
        <w:t>evacuată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se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va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stabili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prin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 w:themeColor="text1"/>
          <w:sz w:val="27"/>
          <w:szCs w:val="27"/>
        </w:rPr>
        <w:t>măsurare</w:t>
      </w: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acestuia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sau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pe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baza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unui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breviar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calcul</w:t>
      </w:r>
      <w:proofErr w:type="spellEnd"/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C137F9">
        <w:rPr>
          <w:rFonts w:ascii="TimesNewRoman" w:hAnsi="TimesNewRoman" w:cs="TimesNewRoman"/>
          <w:color w:val="000000" w:themeColor="text1"/>
          <w:sz w:val="27"/>
          <w:szCs w:val="27"/>
        </w:rPr>
        <w:t>întocmi</w:t>
      </w:r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t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utilizator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 w:themeColor="text1"/>
          <w:sz w:val="27"/>
          <w:szCs w:val="27"/>
        </w:rPr>
        <w:t xml:space="preserve"> </w:t>
      </w:r>
      <w:proofErr w:type="spellStart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>insusit</w:t>
      </w:r>
      <w:proofErr w:type="spellEnd"/>
      <w:r w:rsidR="00DE459D" w:rsidRPr="007D224E">
        <w:rPr>
          <w:rFonts w:ascii="TimesNewRoman" w:hAnsi="TimesNewRoman" w:cs="TimesNewRoman"/>
          <w:color w:val="000000" w:themeColor="text1"/>
          <w:sz w:val="27"/>
          <w:szCs w:val="27"/>
        </w:rPr>
        <w:t xml:space="preserve"> de </w:t>
      </w:r>
      <w:r w:rsidRPr="007D224E">
        <w:rPr>
          <w:rFonts w:ascii="TimesNewRoman" w:hAnsi="TimesNewRoman" w:cs="TimesNewRoman"/>
          <w:color w:val="000000" w:themeColor="text1"/>
          <w:sz w:val="27"/>
          <w:szCs w:val="27"/>
        </w:rPr>
        <w:t>operator.</w:t>
      </w:r>
    </w:p>
    <w:p w14:paraId="35E3AEA0" w14:textId="2E87D35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(7)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alimenteaza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care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evacueaza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910757">
        <w:rPr>
          <w:rFonts w:ascii="TimesNewRoman" w:hAnsi="TimesNewRoman" w:cs="TimesNewRoman"/>
          <w:color w:val="000000"/>
          <w:sz w:val="27"/>
          <w:szCs w:val="27"/>
        </w:rPr>
        <w:t>uzată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DE459D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achita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contravaloarea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acesteia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contractului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E459D">
        <w:rPr>
          <w:rFonts w:ascii="TimesNewRoman" w:hAnsi="TimesNewRoman" w:cs="TimesNewRoman"/>
          <w:color w:val="000000"/>
          <w:sz w:val="27"/>
          <w:szCs w:val="27"/>
        </w:rPr>
        <w:t>incheiat</w:t>
      </w:r>
      <w:proofErr w:type="spellEnd"/>
      <w:r w:rsidR="00DE459D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AAEFDD3" w14:textId="77777777" w:rsidR="00A9177A" w:rsidRDefault="00A9177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3633152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64C6F5B" w14:textId="77777777" w:rsidR="00A9177A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Art.75</w:t>
      </w:r>
    </w:p>
    <w:p w14:paraId="5D58B885" w14:textId="641B9570" w:rsidR="00A9177A" w:rsidRPr="00E15582" w:rsidRDefault="00A5536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>In</w:t>
      </w:r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comuna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,Bold" w:hAnsi="TimesNewRoman,Bold" w:cs="TimesNewRoman,Bold"/>
          <w:bCs/>
          <w:color w:val="000000"/>
          <w:sz w:val="27"/>
          <w:szCs w:val="27"/>
        </w:rPr>
        <w:t>Cupșeni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>datorita</w:t>
      </w:r>
      <w:proofErr w:type="spellEnd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>faptului</w:t>
      </w:r>
      <w:proofErr w:type="spellEnd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ca, </w:t>
      </w:r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nu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exista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>rețea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de </w:t>
      </w:r>
      <w:proofErr w:type="spellStart"/>
      <w:proofErr w:type="gram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canalizare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 </w:t>
      </w:r>
      <w:proofErr w:type="spellStart"/>
      <w:r w:rsidR="0038095B">
        <w:rPr>
          <w:rFonts w:ascii="TimesNewRoman,Bold" w:hAnsi="TimesNewRoman,Bold" w:cs="TimesNewRoman,Bold"/>
          <w:bCs/>
          <w:color w:val="000000"/>
          <w:sz w:val="27"/>
          <w:szCs w:val="27"/>
        </w:rPr>
        <w:t>pluviala</w:t>
      </w:r>
      <w:proofErr w:type="spellEnd"/>
      <w:proofErr w:type="gram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>în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r w:rsidR="0038095B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38095B">
        <w:rPr>
          <w:rFonts w:ascii="TimesNewRoman,Bold" w:hAnsi="TimesNewRoman,Bold" w:cs="TimesNewRoman,Bold"/>
          <w:bCs/>
          <w:color w:val="000000"/>
          <w:sz w:val="27"/>
          <w:szCs w:val="27"/>
        </w:rPr>
        <w:t>sistem</w:t>
      </w:r>
      <w:proofErr w:type="spellEnd"/>
      <w:r w:rsidR="0038095B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38095B">
        <w:rPr>
          <w:rFonts w:ascii="TimesNewRoman,Bold" w:hAnsi="TimesNewRoman,Bold" w:cs="TimesNewRoman,Bold"/>
          <w:bCs/>
          <w:color w:val="000000"/>
          <w:sz w:val="27"/>
          <w:szCs w:val="27"/>
        </w:rPr>
        <w:t>divizor</w:t>
      </w:r>
      <w:proofErr w:type="spellEnd"/>
      <w:r w:rsidR="0038095B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,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capa</w:t>
      </w:r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>citatea</w:t>
      </w:r>
      <w:proofErr w:type="spellEnd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>statiei</w:t>
      </w:r>
      <w:proofErr w:type="spellEnd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>epurare</w:t>
      </w:r>
      <w:proofErr w:type="spellEnd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>este</w:t>
      </w:r>
      <w:proofErr w:type="spellEnd"/>
      <w:r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subdimensionata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pentru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a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putea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prelua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apa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meteorica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, se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interzice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racordarea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apei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meteor</w:t>
      </w:r>
      <w:r w:rsid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i</w:t>
      </w:r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ce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la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sistemul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de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canalizare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menajer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,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exceptie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fac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gospodariile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unde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devesarea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apei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pluviale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r w:rsidR="00930350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nu </w:t>
      </w:r>
      <w:proofErr w:type="spellStart"/>
      <w:r w:rsidR="00930350">
        <w:rPr>
          <w:rFonts w:ascii="TimesNewRoman,Bold" w:hAnsi="TimesNewRoman,Bold" w:cs="TimesNewRoman,Bold"/>
          <w:bCs/>
          <w:color w:val="000000"/>
          <w:sz w:val="27"/>
          <w:szCs w:val="27"/>
        </w:rPr>
        <w:t>este</w:t>
      </w:r>
      <w:proofErr w:type="spellEnd"/>
      <w:r w:rsidR="00930350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930350">
        <w:rPr>
          <w:rFonts w:ascii="TimesNewRoman,Bold" w:hAnsi="TimesNewRoman,Bold" w:cs="TimesNewRoman,Bold"/>
          <w:bCs/>
          <w:color w:val="000000"/>
          <w:sz w:val="27"/>
          <w:szCs w:val="27"/>
        </w:rPr>
        <w:t>posibila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>în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r w:rsidR="00930350">
        <w:rPr>
          <w:rFonts w:ascii="TimesNewRoman,Bold" w:hAnsi="TimesNewRoman,Bold" w:cs="TimesNewRoman,Bold"/>
          <w:bCs/>
          <w:color w:val="000000"/>
          <w:sz w:val="27"/>
          <w:szCs w:val="27"/>
        </w:rPr>
        <w:t>mod natural</w:t>
      </w:r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,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cazuri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>în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care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apa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meteorica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va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fi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preluata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r w:rsidR="007D224E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cu </w:t>
      </w:r>
      <w:proofErr w:type="spellStart"/>
      <w:r w:rsidR="007D224E">
        <w:rPr>
          <w:rFonts w:ascii="TimesNewRoman,Bold" w:hAnsi="TimesNewRoman,Bold" w:cs="TimesNewRoman,Bold"/>
          <w:bCs/>
          <w:color w:val="000000"/>
          <w:sz w:val="27"/>
          <w:szCs w:val="27"/>
        </w:rPr>
        <w:t>acordul</w:t>
      </w:r>
      <w:proofErr w:type="spellEnd"/>
      <w:r w:rsidR="007D224E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7D224E">
        <w:rPr>
          <w:rFonts w:ascii="TimesNewRoman,Bold" w:hAnsi="TimesNewRoman,Bold" w:cs="TimesNewRoman,Bold"/>
          <w:bCs/>
          <w:color w:val="000000"/>
          <w:sz w:val="27"/>
          <w:szCs w:val="27"/>
        </w:rPr>
        <w:t>operatorului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>în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>rețea</w:t>
      </w:r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ua</w:t>
      </w:r>
      <w:proofErr w:type="spellEnd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de </w:t>
      </w:r>
      <w:proofErr w:type="spellStart"/>
      <w:r w:rsidR="00E15582" w:rsidRP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>și</w:t>
      </w:r>
      <w:proofErr w:type="spellEnd"/>
      <w:r w:rsidR="00164278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r w:rsid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se </w:t>
      </w:r>
      <w:proofErr w:type="spellStart"/>
      <w:r w:rsid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va</w:t>
      </w:r>
      <w:proofErr w:type="spellEnd"/>
      <w:r w:rsid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r w:rsidR="0098000E">
        <w:rPr>
          <w:rFonts w:ascii="TimesNewRoman,Bold" w:hAnsi="TimesNewRoman,Bold" w:cs="TimesNewRoman,Bold"/>
          <w:bCs/>
          <w:color w:val="000000"/>
          <w:sz w:val="27"/>
          <w:szCs w:val="27"/>
        </w:rPr>
        <w:t>factura</w:t>
      </w:r>
      <w:r w:rsid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 xml:space="preserve"> </w:t>
      </w:r>
      <w:proofErr w:type="spellStart"/>
      <w:r w:rsid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utilizatorului</w:t>
      </w:r>
      <w:proofErr w:type="spellEnd"/>
      <w:r w:rsidR="00E15582">
        <w:rPr>
          <w:rFonts w:ascii="TimesNewRoman,Bold" w:hAnsi="TimesNewRoman,Bold" w:cs="TimesNewRoman,Bold"/>
          <w:bCs/>
          <w:color w:val="000000"/>
          <w:sz w:val="27"/>
          <w:szCs w:val="27"/>
        </w:rPr>
        <w:t>.</w:t>
      </w:r>
    </w:p>
    <w:p w14:paraId="3B9E05AB" w14:textId="4FAF59F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</w:p>
    <w:p w14:paraId="384C3515" w14:textId="77777777" w:rsidR="00A9177A" w:rsidRDefault="00A9177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5E9D36CD" w14:textId="77777777" w:rsidR="00D87190" w:rsidRPr="00EC3911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9</w:t>
      </w:r>
    </w:p>
    <w:p w14:paraId="17F16733" w14:textId="77777777" w:rsidR="00D87190" w:rsidRPr="00EC3911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EC3911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INDICATORI DE PERFORMANTA</w:t>
      </w:r>
    </w:p>
    <w:p w14:paraId="2310D3CA" w14:textId="77777777" w:rsidR="00A9177A" w:rsidRDefault="00A9177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5799B21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76</w:t>
      </w:r>
    </w:p>
    <w:p w14:paraId="3E510D2B" w14:textId="7C58446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>Indicatorii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performanta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trebuie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</w:t>
      </w:r>
      <w:r w:rsidR="00A9177A">
        <w:rPr>
          <w:rFonts w:ascii="TimesNewRoman" w:hAnsi="TimesNewRoman" w:cs="TimesNewRoman"/>
          <w:color w:val="000000"/>
          <w:sz w:val="27"/>
          <w:szCs w:val="27"/>
        </w:rPr>
        <w:t>ctate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de operator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asigurarea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având</w:t>
      </w:r>
      <w:r>
        <w:rPr>
          <w:rFonts w:ascii="TimesNewRoman" w:hAnsi="TimesNewRoman" w:cs="TimesNewRoman"/>
          <w:color w:val="000000"/>
          <w:sz w:val="27"/>
          <w:szCs w:val="27"/>
        </w:rPr>
        <w:t>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-se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44D55C2B" w14:textId="35960DE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continuitatea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cantitativ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calitativ</w:t>
      </w:r>
      <w:proofErr w:type="spellEnd"/>
      <w:r w:rsidR="00595811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83DC3F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adaptarea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permanenta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cerintele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 w:rsidR="00595811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49405F2" w14:textId="41990C8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excluderea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oricarei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discriminari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privind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r w:rsidR="00A9177A"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595811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DB4CA43" w14:textId="430E8E1B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d.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sanatatii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calitatea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vietii</w:t>
      </w:r>
      <w:proofErr w:type="spellEnd"/>
      <w:r w:rsidR="00595811" w:rsidRPr="00EC3911">
        <w:rPr>
          <w:rFonts w:ascii="TimesNewRoman" w:hAnsi="TimesNewRoman" w:cs="TimesNewRoman"/>
          <w:sz w:val="27"/>
          <w:szCs w:val="27"/>
        </w:rPr>
        <w:t>;</w:t>
      </w:r>
    </w:p>
    <w:p w14:paraId="5BC052C4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e.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asigurarea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transparentei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fata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="00595811" w:rsidRPr="00EC3911">
        <w:rPr>
          <w:rFonts w:ascii="TimesNewRoman" w:hAnsi="TimesNewRoman" w:cs="TimesNewRoman"/>
          <w:sz w:val="27"/>
          <w:szCs w:val="27"/>
        </w:rPr>
        <w:t>;</w:t>
      </w:r>
    </w:p>
    <w:p w14:paraId="7C340EA7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f.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optimizarea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raportului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cantitate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calitate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pret</w:t>
      </w:r>
      <w:proofErr w:type="spellEnd"/>
      <w:r w:rsidR="00595811" w:rsidRPr="00EC3911">
        <w:rPr>
          <w:rFonts w:ascii="TimesNewRoman" w:hAnsi="TimesNewRoman" w:cs="TimesNewRoman"/>
          <w:sz w:val="27"/>
          <w:szCs w:val="27"/>
        </w:rPr>
        <w:t>;</w:t>
      </w:r>
    </w:p>
    <w:p w14:paraId="74231A9F" w14:textId="1DC6C39B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g.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aplicarea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unui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managment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performant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vizand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EC3911">
        <w:rPr>
          <w:rFonts w:ascii="TimesNewRoman" w:hAnsi="TimesNewRoman" w:cs="TimesNewRoman"/>
          <w:sz w:val="27"/>
          <w:szCs w:val="27"/>
        </w:rPr>
        <w:t>crește</w:t>
      </w:r>
      <w:r w:rsidRPr="00EC3911">
        <w:rPr>
          <w:rFonts w:ascii="TimesNewRoman" w:hAnsi="TimesNewRoman" w:cs="TimesNewRoman"/>
          <w:sz w:val="27"/>
          <w:szCs w:val="27"/>
        </w:rPr>
        <w:t>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eficacitatii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dezvoltarea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durabila</w:t>
      </w:r>
      <w:proofErr w:type="spellEnd"/>
      <w:r w:rsidR="00595811" w:rsidRPr="00EC3911">
        <w:rPr>
          <w:rFonts w:ascii="TimesNewRoman" w:hAnsi="TimesNewRoman" w:cs="TimesNewRoman"/>
          <w:sz w:val="27"/>
          <w:szCs w:val="27"/>
        </w:rPr>
        <w:t>;</w:t>
      </w:r>
    </w:p>
    <w:p w14:paraId="01C12CA4" w14:textId="1D6B0CB2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h. </w:t>
      </w:r>
      <w:proofErr w:type="spellStart"/>
      <w:r w:rsidR="00483254" w:rsidRPr="00EC3911">
        <w:rPr>
          <w:rFonts w:ascii="TimesNewRoman" w:hAnsi="TimesNewRoman" w:cs="TimesNewRoman"/>
          <w:sz w:val="27"/>
          <w:szCs w:val="27"/>
        </w:rPr>
        <w:t>crește</w:t>
      </w:r>
      <w:r w:rsidRPr="00EC3911">
        <w:rPr>
          <w:rFonts w:ascii="TimesNewRoman" w:hAnsi="TimesNewRoman" w:cs="TimesNewRoman"/>
          <w:sz w:val="27"/>
          <w:szCs w:val="27"/>
        </w:rPr>
        <w:t>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eficientei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EC3911">
        <w:rPr>
          <w:rFonts w:ascii="TimesNewRoman" w:hAnsi="TimesNewRoman" w:cs="TimesNewRoman"/>
          <w:sz w:val="27"/>
          <w:szCs w:val="27"/>
        </w:rPr>
        <w:t>activități</w:t>
      </w:r>
      <w:r w:rsidRPr="00EC3911">
        <w:rPr>
          <w:rFonts w:ascii="TimesNewRoman" w:hAnsi="TimesNewRoman" w:cs="TimesNewRoman"/>
          <w:sz w:val="27"/>
          <w:szCs w:val="27"/>
        </w:rPr>
        <w:t>i</w:t>
      </w:r>
      <w:proofErr w:type="spellEnd"/>
      <w:r w:rsidR="00595811" w:rsidRPr="00EC3911">
        <w:rPr>
          <w:rFonts w:ascii="TimesNewRoman" w:hAnsi="TimesNewRoman" w:cs="TimesNewRoman"/>
          <w:sz w:val="27"/>
          <w:szCs w:val="27"/>
        </w:rPr>
        <w:t>;</w:t>
      </w:r>
    </w:p>
    <w:p w14:paraId="6ADA5230" w14:textId="1D28205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reglementarilor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specifice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domeniul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gospodaririi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protectiei</w:t>
      </w:r>
      <w:proofErr w:type="spellEnd"/>
    </w:p>
    <w:p w14:paraId="548FE7A3" w14:textId="77777777" w:rsidR="00D87190" w:rsidRDefault="0059581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mediului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FB62DDC" w14:textId="77777777" w:rsidR="00A9177A" w:rsidRDefault="00A9177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B0A1BFF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77</w:t>
      </w:r>
    </w:p>
    <w:p w14:paraId="4CAF9A98" w14:textId="6A624AE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Indicatorii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performanta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</w:t>
      </w:r>
      <w:r w:rsidR="00A9177A">
        <w:rPr>
          <w:rFonts w:ascii="TimesNewRoman" w:hAnsi="TimesNewRoman" w:cs="TimesNewRoman"/>
          <w:color w:val="000000"/>
          <w:sz w:val="27"/>
          <w:szCs w:val="27"/>
        </w:rPr>
        <w:t>mentare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specifici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urmatoarele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activități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07CA9157" w14:textId="5ECFE5B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1365B1A" w14:textId="471A9A6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D51932B" w14:textId="6561121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măsurare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facturarea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incasarea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contravalorii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D879E3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indeplinirea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contract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privire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6CE18F6" w14:textId="01DB41B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mentinerea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relați</w:t>
      </w:r>
      <w:r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echitabile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operator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</w:t>
      </w:r>
      <w:r w:rsidR="00A9177A">
        <w:rPr>
          <w:rFonts w:ascii="TimesNewRoman" w:hAnsi="TimesNewRoman" w:cs="TimesNewRoman"/>
          <w:color w:val="000000"/>
          <w:sz w:val="27"/>
          <w:szCs w:val="27"/>
        </w:rPr>
        <w:t>or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rezolvarea</w:t>
      </w:r>
      <w:proofErr w:type="spellEnd"/>
      <w:r w:rsidR="00A9177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A9177A">
        <w:rPr>
          <w:rFonts w:ascii="TimesNewRoman" w:hAnsi="TimesNewRoman" w:cs="TimesNewRoman"/>
          <w:color w:val="000000"/>
          <w:sz w:val="27"/>
          <w:szCs w:val="27"/>
        </w:rPr>
        <w:t>operativa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obiectiva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problemelor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drepturilor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revin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fiecarei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parti;</w:t>
      </w:r>
    </w:p>
    <w:p w14:paraId="1BA05728" w14:textId="5CAD2376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f.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solutionarea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reclamatiilor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utilizatorilor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referitoare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serviciile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Pr="00EC3911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713C5F70" w14:textId="3B38FAB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conexe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informare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consultanță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etc.).</w:t>
      </w:r>
    </w:p>
    <w:p w14:paraId="392F3E8C" w14:textId="77777777" w:rsidR="00A9177A" w:rsidRDefault="00A9177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47F5E85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EC3911">
        <w:rPr>
          <w:rFonts w:ascii="TimesNewRoman,Bold" w:hAnsi="TimesNewRoman,Bold" w:cs="TimesNewRoman,Bold"/>
          <w:b/>
          <w:bCs/>
          <w:sz w:val="27"/>
          <w:szCs w:val="27"/>
        </w:rPr>
        <w:t>ART. 78</w:t>
      </w:r>
    </w:p>
    <w:p w14:paraId="0559F01C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In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vederea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urmaririi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respectarii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indicatorilor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performanta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trebuie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asigure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:</w:t>
      </w:r>
    </w:p>
    <w:p w14:paraId="665D02D7" w14:textId="3347BCA2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gestiunea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Pr="00EC3911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canaliz</w:t>
      </w:r>
      <w:r w:rsidR="00A9177A" w:rsidRPr="00EC3911">
        <w:rPr>
          <w:rFonts w:ascii="TimesNewRoman" w:hAnsi="TimesNewRoman" w:cs="TimesNewRoman"/>
          <w:sz w:val="27"/>
          <w:szCs w:val="27"/>
        </w:rPr>
        <w:t>are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, conform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prevederilor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contractuale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1942D371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evidenta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utilizatorilor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33B647A8" w14:textId="35BA5FE6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c.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evidenta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rezultatelor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EC3911">
        <w:rPr>
          <w:rFonts w:ascii="TimesNewRoman" w:hAnsi="TimesNewRoman" w:cs="TimesNewRoman"/>
          <w:sz w:val="27"/>
          <w:szCs w:val="27"/>
        </w:rPr>
        <w:t>activități</w:t>
      </w:r>
      <w:r w:rsidRPr="00EC3911">
        <w:rPr>
          <w:rFonts w:ascii="TimesNewRoman" w:hAnsi="TimesNewRoman" w:cs="TimesNewRoman"/>
          <w:sz w:val="27"/>
          <w:szCs w:val="27"/>
        </w:rPr>
        <w:t>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privind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citirea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echipament</w:t>
      </w:r>
      <w:r w:rsidR="00A9177A" w:rsidRPr="00EC3911">
        <w:rPr>
          <w:rFonts w:ascii="TimesNewRoman" w:hAnsi="TimesNewRoman" w:cs="TimesNewRoman"/>
          <w:sz w:val="27"/>
          <w:szCs w:val="27"/>
        </w:rPr>
        <w:t>elor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A0046" w:rsidRPr="00EC3911">
        <w:rPr>
          <w:rFonts w:ascii="TimesNewRoman" w:hAnsi="TimesNewRoman" w:cs="TimesNewRoman"/>
          <w:sz w:val="27"/>
          <w:szCs w:val="27"/>
        </w:rPr>
        <w:t>măsurare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facturarea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incasarea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contravalorii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efectuate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72E7B4F2" w14:textId="52E37BCF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d.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evidenta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reclamatiilor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sesizarilor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utilizatorilor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solutionarea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acestora</w:t>
      </w:r>
      <w:proofErr w:type="spellEnd"/>
    </w:p>
    <w:p w14:paraId="3E159B9B" w14:textId="02A9D870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e.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evidenta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C137F9" w:rsidRPr="00EC3911">
        <w:rPr>
          <w:rFonts w:ascii="TimesNewRoman" w:hAnsi="TimesNewRoman" w:cs="TimesNewRoman"/>
          <w:sz w:val="27"/>
          <w:szCs w:val="27"/>
        </w:rPr>
        <w:t>solicită</w:t>
      </w:r>
      <w:r w:rsidRPr="00EC3911">
        <w:rPr>
          <w:rFonts w:ascii="TimesNewRoman" w:hAnsi="TimesNewRoman" w:cs="TimesNewRoman"/>
          <w:sz w:val="27"/>
          <w:szCs w:val="27"/>
        </w:rPr>
        <w:t>rilor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branșa</w:t>
      </w:r>
      <w:r w:rsidRPr="00EC3911">
        <w:rPr>
          <w:rFonts w:ascii="TimesNewRoman" w:hAnsi="TimesNewRoman" w:cs="TimesNewRoman"/>
          <w:sz w:val="27"/>
          <w:szCs w:val="27"/>
        </w:rPr>
        <w:t>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racordare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sistemul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public</w:t>
      </w:r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EC3911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avizelor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emise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5DFF4E2B" w14:textId="50136D9E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f.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accesul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neingradit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autoritatii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administratiei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locale,</w:t>
      </w:r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conformitate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cu</w:t>
      </w:r>
    </w:p>
    <w:p w14:paraId="26669EB1" w14:textId="164A02F1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EC3911">
        <w:rPr>
          <w:rFonts w:ascii="TimesNewRoman" w:hAnsi="TimesNewRoman" w:cs="TimesNewRoman"/>
          <w:sz w:val="27"/>
          <w:szCs w:val="27"/>
        </w:rPr>
        <w:lastRenderedPageBreak/>
        <w:t>competentele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atributiile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legale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îi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revin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, la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informatiile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necesare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stabilirea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:</w:t>
      </w:r>
    </w:p>
    <w:p w14:paraId="49E2A253" w14:textId="5C8D9B6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modului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respectare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Pr="00EC3911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indeplinire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gramStart"/>
      <w:r w:rsidRPr="00EC3911">
        <w:rPr>
          <w:rFonts w:ascii="TimesNewRoman" w:hAnsi="TimesNewRoman" w:cs="TimesNewRoman"/>
          <w:sz w:val="27"/>
          <w:szCs w:val="27"/>
        </w:rPr>
        <w:t>a</w:t>
      </w:r>
      <w:proofErr w:type="gram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obligatiilor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contractuale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asumate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167A2292" w14:textId="6BD4102B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calitatii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eficientei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furnizate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/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prestate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nivel</w:t>
      </w:r>
      <w:r w:rsidR="00A9177A" w:rsidRPr="00EC3911">
        <w:rPr>
          <w:rFonts w:ascii="TimesNewRoman" w:hAnsi="TimesNewRoman" w:cs="TimesNewRoman"/>
          <w:sz w:val="27"/>
          <w:szCs w:val="27"/>
        </w:rPr>
        <w:t>ul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indicatorilor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performanta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stabiliti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contractele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concesionare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668CFB67" w14:textId="089AF362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modului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administrare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exploatare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conservare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men</w:t>
      </w:r>
      <w:r w:rsidR="00A9177A" w:rsidRPr="00EC3911">
        <w:rPr>
          <w:rFonts w:ascii="TimesNewRoman" w:hAnsi="TimesNewRoman" w:cs="TimesNewRoman"/>
          <w:sz w:val="27"/>
          <w:szCs w:val="27"/>
        </w:rPr>
        <w:t>tinere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functiune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dezvoltare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DA76CF" w:rsidRPr="00EC3911">
        <w:rPr>
          <w:rFonts w:ascii="TimesNewRoman" w:hAnsi="TimesNewRoman" w:cs="TimesNewRoman"/>
          <w:sz w:val="27"/>
          <w:szCs w:val="27"/>
        </w:rPr>
        <w:t>/</w:t>
      </w:r>
      <w:proofErr w:type="spellStart"/>
      <w:r w:rsidR="00DA76CF" w:rsidRPr="00EC3911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modernizare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sistemelor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infrastructura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ed</w:t>
      </w:r>
      <w:r w:rsidR="00595811" w:rsidRPr="00EC3911">
        <w:rPr>
          <w:rFonts w:ascii="TimesNewRoman" w:hAnsi="TimesNewRoman" w:cs="TimesNewRoman"/>
          <w:sz w:val="27"/>
          <w:szCs w:val="27"/>
        </w:rPr>
        <w:t>ilitara</w:t>
      </w:r>
      <w:proofErr w:type="spellEnd"/>
      <w:r w:rsidR="00595811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595811" w:rsidRPr="00EC3911">
        <w:rPr>
          <w:rFonts w:ascii="TimesNewRoman" w:hAnsi="TimesNewRoman" w:cs="TimesNewRoman"/>
          <w:sz w:val="27"/>
          <w:szCs w:val="27"/>
        </w:rPr>
        <w:t>incredintata</w:t>
      </w:r>
      <w:proofErr w:type="spellEnd"/>
      <w:r w:rsidR="00595811" w:rsidRPr="00EC3911">
        <w:rPr>
          <w:rFonts w:ascii="TimesNewRoman" w:hAnsi="TimesNewRoman" w:cs="TimesNewRoman"/>
          <w:sz w:val="27"/>
          <w:szCs w:val="27"/>
        </w:rPr>
        <w:t xml:space="preserve"> ;</w:t>
      </w:r>
      <w:proofErr w:type="gramEnd"/>
    </w:p>
    <w:p w14:paraId="49957961" w14:textId="4AE38DC0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EC3911">
        <w:rPr>
          <w:rFonts w:ascii="TimesNewRoman" w:hAnsi="TimesNewRoman" w:cs="TimesNewRoman"/>
          <w:sz w:val="27"/>
          <w:szCs w:val="27"/>
        </w:rPr>
        <w:t xml:space="preserve">-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modului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formare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stabilire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tarifelor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serviciile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Pr="00EC3911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;</w:t>
      </w:r>
    </w:p>
    <w:p w14:paraId="065E6BB6" w14:textId="1F6A815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stadiului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investiți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F56E70D" w14:textId="24E6F2CE" w:rsidR="00A9177A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parametrilor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ceruti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prescriptiile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metrologice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3EAD7EE" w14:textId="77777777" w:rsidR="00A9177A" w:rsidRPr="00EC3911" w:rsidRDefault="00A9177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136AA932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EC3911">
        <w:rPr>
          <w:rFonts w:ascii="TimesNewRoman,Bold" w:hAnsi="TimesNewRoman,Bold" w:cs="TimesNewRoman,Bold"/>
          <w:b/>
          <w:bCs/>
          <w:sz w:val="27"/>
          <w:szCs w:val="27"/>
        </w:rPr>
        <w:t>ART.79</w:t>
      </w:r>
    </w:p>
    <w:p w14:paraId="03EBF2C6" w14:textId="53E0ACBC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EC3911">
        <w:rPr>
          <w:rFonts w:ascii="TimesNewRoman" w:hAnsi="TimesNewRoman" w:cs="TimesNewRoman"/>
          <w:sz w:val="27"/>
          <w:szCs w:val="27"/>
        </w:rPr>
        <w:t>Efectele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standardului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performanta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nu se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aplica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conditii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de:</w:t>
      </w:r>
    </w:p>
    <w:p w14:paraId="0DCD44EA" w14:textId="0766DD6C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proofErr w:type="gramStart"/>
      <w:r w:rsidRPr="00EC3911">
        <w:rPr>
          <w:rFonts w:ascii="TimesNewRoman" w:hAnsi="TimesNewRoman" w:cs="TimesNewRoman"/>
          <w:sz w:val="27"/>
          <w:szCs w:val="27"/>
        </w:rPr>
        <w:t>a.</w:t>
      </w:r>
      <w:r w:rsidR="00DA76CF" w:rsidRPr="00EC3911">
        <w:rPr>
          <w:rFonts w:ascii="TimesNewRoman" w:hAnsi="TimesNewRoman" w:cs="TimesNewRoman"/>
          <w:sz w:val="27"/>
          <w:szCs w:val="27"/>
        </w:rPr>
        <w:t>forță</w:t>
      </w:r>
      <w:proofErr w:type="spellEnd"/>
      <w:proofErr w:type="gram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A76CF" w:rsidRPr="00EC3911">
        <w:rPr>
          <w:rFonts w:ascii="TimesNewRoman" w:hAnsi="TimesNewRoman" w:cs="TimesNewRoman"/>
          <w:sz w:val="27"/>
          <w:szCs w:val="27"/>
        </w:rPr>
        <w:t>majoră</w:t>
      </w:r>
      <w:proofErr w:type="spellEnd"/>
    </w:p>
    <w:p w14:paraId="16D97437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proofErr w:type="gramStart"/>
      <w:r w:rsidRPr="00EC3911">
        <w:rPr>
          <w:rFonts w:ascii="TimesNewRoman" w:hAnsi="TimesNewRoman" w:cs="TimesNewRoman"/>
          <w:sz w:val="27"/>
          <w:szCs w:val="27"/>
        </w:rPr>
        <w:t>b.nepermiterea</w:t>
      </w:r>
      <w:proofErr w:type="spellEnd"/>
      <w:proofErr w:type="gram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accesului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locul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furnizare</w:t>
      </w:r>
      <w:proofErr w:type="spellEnd"/>
    </w:p>
    <w:p w14:paraId="2F4C2617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EC3911">
        <w:rPr>
          <w:rFonts w:ascii="TimesNewRoman" w:hAnsi="TimesNewRoman" w:cs="TimesNewRoman"/>
          <w:sz w:val="27"/>
          <w:szCs w:val="27"/>
        </w:rPr>
        <w:t>c.vina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utilizatorului</w:t>
      </w:r>
      <w:proofErr w:type="spellEnd"/>
    </w:p>
    <w:p w14:paraId="175E1E78" w14:textId="77777777" w:rsidR="00A9177A" w:rsidRDefault="00A9177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10C39A7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80</w:t>
      </w:r>
    </w:p>
    <w:p w14:paraId="7AAEAA22" w14:textId="62339A66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EC3911">
        <w:rPr>
          <w:rFonts w:ascii="TimesNewRoman" w:hAnsi="TimesNewRoman" w:cs="TimesNewRoman"/>
          <w:sz w:val="27"/>
          <w:szCs w:val="27"/>
        </w:rPr>
        <w:t>Indicatorii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performanta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minimali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generali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garantati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serviciile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Pr="00EC3911">
        <w:rPr>
          <w:rFonts w:ascii="TimesNewRoman" w:hAnsi="TimesNewRoman" w:cs="TimesNewRoman"/>
          <w:sz w:val="27"/>
          <w:szCs w:val="27"/>
        </w:rPr>
        <w:t>de</w:t>
      </w:r>
      <w:r w:rsidR="00255CB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sunt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stabiliti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Anexa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nr. </w:t>
      </w:r>
      <w:r w:rsidR="007D224E" w:rsidRPr="00EC3911">
        <w:rPr>
          <w:rFonts w:ascii="TimesNewRoman" w:hAnsi="TimesNewRoman" w:cs="TimesNewRoman"/>
          <w:sz w:val="27"/>
          <w:szCs w:val="27"/>
        </w:rPr>
        <w:t>2</w:t>
      </w:r>
      <w:r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parte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integranta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prezentul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Pr="00EC3911">
        <w:rPr>
          <w:rFonts w:ascii="TimesNewRoman" w:hAnsi="TimesNewRoman" w:cs="TimesNewRoman"/>
          <w:sz w:val="27"/>
          <w:szCs w:val="27"/>
        </w:rPr>
        <w:t>regulament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.</w:t>
      </w:r>
      <w:proofErr w:type="gramEnd"/>
    </w:p>
    <w:p w14:paraId="19C1C38E" w14:textId="77777777" w:rsidR="00A9177A" w:rsidRPr="00EC3911" w:rsidRDefault="00A9177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3977D2F6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EC3911">
        <w:rPr>
          <w:rFonts w:ascii="TimesNewRoman,Bold" w:hAnsi="TimesNewRoman,Bold" w:cs="TimesNewRoman,Bold"/>
          <w:b/>
          <w:bCs/>
          <w:sz w:val="27"/>
          <w:szCs w:val="27"/>
        </w:rPr>
        <w:t>ART. 81</w:t>
      </w:r>
    </w:p>
    <w:p w14:paraId="44E4FFEF" w14:textId="1EC38689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EC3911">
        <w:rPr>
          <w:rFonts w:ascii="TimesNewRoman" w:hAnsi="TimesNewRoman" w:cs="TimesNewRoman"/>
          <w:sz w:val="27"/>
          <w:szCs w:val="27"/>
        </w:rPr>
        <w:t>Stabilirea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nivelului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performanta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="00A9177A" w:rsidRPr="00EC3911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comuna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EC3911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va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avea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vedere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sat</w:t>
      </w:r>
      <w:r w:rsidR="00A9177A" w:rsidRPr="00EC3911">
        <w:rPr>
          <w:rFonts w:ascii="TimesNewRoman" w:hAnsi="TimesNewRoman" w:cs="TimesNewRoman"/>
          <w:sz w:val="27"/>
          <w:szCs w:val="27"/>
        </w:rPr>
        <w:t>isfacerea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evolutia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timp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indicatorilor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performanta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cuantificati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functie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pre</w:t>
      </w:r>
      <w:r w:rsidR="00A9177A" w:rsidRPr="00EC3911">
        <w:rPr>
          <w:rFonts w:ascii="TimesNewRoman" w:hAnsi="TimesNewRoman" w:cs="TimesNewRoman"/>
          <w:sz w:val="27"/>
          <w:szCs w:val="27"/>
        </w:rPr>
        <w:t>vederile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legislatiei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normelor,</w:t>
      </w:r>
      <w:r w:rsidRPr="00EC3911">
        <w:rPr>
          <w:rFonts w:ascii="TimesNewRoman" w:hAnsi="TimesNewRoman" w:cs="TimesNewRoman"/>
          <w:sz w:val="27"/>
          <w:szCs w:val="27"/>
        </w:rPr>
        <w:t>normativele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vigoare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standardelor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impuse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autoritati</w:t>
      </w:r>
      <w:r w:rsidR="00A9177A" w:rsidRPr="00EC3911">
        <w:rPr>
          <w:rFonts w:ascii="TimesNewRoman" w:hAnsi="TimesNewRoman" w:cs="TimesNewRoman"/>
          <w:sz w:val="27"/>
          <w:szCs w:val="27"/>
        </w:rPr>
        <w:t>le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reglementare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prevederile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contractului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dintre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operator</w:t>
      </w:r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utiliza</w:t>
      </w:r>
      <w:r w:rsidR="00A9177A" w:rsidRPr="00EC3911">
        <w:rPr>
          <w:rFonts w:ascii="TimesNewRoman" w:hAnsi="TimesNewRoman" w:cs="TimesNewRoman"/>
          <w:sz w:val="27"/>
          <w:szCs w:val="27"/>
        </w:rPr>
        <w:t>tor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Indicatorii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performanta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stabiliti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Consiliul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Local al </w:t>
      </w:r>
      <w:proofErr w:type="spellStart"/>
      <w:r w:rsidR="00A9177A" w:rsidRPr="00EC3911">
        <w:rPr>
          <w:rFonts w:ascii="TimesNewRoman" w:hAnsi="TimesNewRoman" w:cs="TimesNewRoman"/>
          <w:sz w:val="27"/>
          <w:szCs w:val="27"/>
        </w:rPr>
        <w:t>comunei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552C56" w:rsidRPr="00EC3911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A9177A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EC3911">
        <w:rPr>
          <w:rFonts w:ascii="TimesNewRoman" w:hAnsi="TimesNewRoman" w:cs="TimesNewRoman"/>
          <w:sz w:val="27"/>
          <w:szCs w:val="27"/>
        </w:rPr>
        <w:t xml:space="preserve"> </w:t>
      </w:r>
      <w:r w:rsidRPr="00EC3911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EC3911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EC3911">
        <w:rPr>
          <w:rFonts w:ascii="TimesNewRoman" w:hAnsi="TimesNewRoman" w:cs="TimesNewRoman"/>
          <w:sz w:val="27"/>
          <w:szCs w:val="27"/>
        </w:rPr>
        <w:t>, sunt :</w:t>
      </w:r>
    </w:p>
    <w:p w14:paraId="203B4220" w14:textId="76C8CBDF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r w:rsidRPr="00EC3911">
        <w:rPr>
          <w:rFonts w:ascii="TimesNewRoman" w:hAnsi="TimesNewRoman" w:cs="TimesNewRoman"/>
          <w:sz w:val="28"/>
          <w:szCs w:val="28"/>
        </w:rPr>
        <w:t xml:space="preserve">1.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asigurarea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continuitatii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alimentarii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cu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apa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>,</w:t>
      </w:r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483254" w:rsidRPr="00EC3911">
        <w:rPr>
          <w:rFonts w:ascii="TimesNewRoman" w:hAnsi="TimesNewRoman" w:cs="TimesNewRoman"/>
          <w:sz w:val="28"/>
          <w:szCs w:val="28"/>
        </w:rPr>
        <w:t>situați</w:t>
      </w:r>
      <w:r w:rsidR="00F3115A" w:rsidRPr="00EC3911">
        <w:rPr>
          <w:rFonts w:ascii="TimesNewRoman" w:hAnsi="TimesNewRoman" w:cs="TimesNewRoman"/>
          <w:sz w:val="28"/>
          <w:szCs w:val="28"/>
        </w:rPr>
        <w:t>i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="00F3115A" w:rsidRPr="00EC3911">
        <w:rPr>
          <w:rFonts w:ascii="TimesNewRoman" w:hAnsi="TimesNewRoman" w:cs="TimesNewRoman"/>
          <w:sz w:val="28"/>
          <w:szCs w:val="28"/>
        </w:rPr>
        <w:t>urgenta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EC3911">
        <w:rPr>
          <w:rFonts w:ascii="TimesNewRoman" w:hAnsi="TimesNewRoman" w:cs="TimesNewRoman"/>
          <w:sz w:val="28"/>
          <w:szCs w:val="28"/>
        </w:rPr>
        <w:t>sau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="00F3115A" w:rsidRPr="00EC3911">
        <w:rPr>
          <w:rFonts w:ascii="TimesNewRoman" w:hAnsi="TimesNewRoman" w:cs="TimesNewRoman"/>
          <w:sz w:val="28"/>
          <w:szCs w:val="28"/>
        </w:rPr>
        <w:t>criza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>;</w:t>
      </w:r>
    </w:p>
    <w:p w14:paraId="1C649859" w14:textId="39D2E24B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r w:rsidRPr="00EC3911">
        <w:rPr>
          <w:rFonts w:ascii="TimesNewRoman" w:hAnsi="TimesNewRoman" w:cs="TimesNewRoman"/>
          <w:sz w:val="28"/>
          <w:szCs w:val="28"/>
        </w:rPr>
        <w:t xml:space="preserve">3.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indice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pierdere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caracteristic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sistemului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alimen</w:t>
      </w:r>
      <w:r w:rsidR="00FC68AE" w:rsidRPr="00EC3911">
        <w:rPr>
          <w:rFonts w:ascii="TimesNewRoman" w:hAnsi="TimesNewRoman" w:cs="TimesNewRoman"/>
          <w:sz w:val="28"/>
          <w:szCs w:val="28"/>
        </w:rPr>
        <w:t>tare</w:t>
      </w:r>
      <w:proofErr w:type="spellEnd"/>
      <w:r w:rsidR="00FC68AE" w:rsidRPr="00EC3911">
        <w:rPr>
          <w:rFonts w:ascii="TimesNewRoman" w:hAnsi="TimesNewRoman" w:cs="TimesNewRoman"/>
          <w:sz w:val="28"/>
          <w:szCs w:val="28"/>
        </w:rPr>
        <w:t xml:space="preserve"> cu </w:t>
      </w:r>
      <w:proofErr w:type="spellStart"/>
      <w:r w:rsidR="00FC68AE" w:rsidRPr="00EC3911">
        <w:rPr>
          <w:rFonts w:ascii="TimesNewRoman" w:hAnsi="TimesNewRoman" w:cs="TimesNewRoman"/>
          <w:sz w:val="28"/>
          <w:szCs w:val="28"/>
        </w:rPr>
        <w:t>apa</w:t>
      </w:r>
      <w:proofErr w:type="spellEnd"/>
      <w:r w:rsidR="00FC68AE" w:rsidRPr="00EC3911">
        <w:rPr>
          <w:rFonts w:ascii="TimesNewRoman" w:hAnsi="TimesNewRoman" w:cs="TimesNewRoman"/>
          <w:sz w:val="28"/>
          <w:szCs w:val="28"/>
        </w:rPr>
        <w:t xml:space="preserve"> (mc/</w:t>
      </w:r>
      <w:proofErr w:type="gramStart"/>
      <w:r w:rsidR="00FC68AE" w:rsidRPr="00EC3911">
        <w:rPr>
          <w:rFonts w:ascii="TimesNewRoman" w:hAnsi="TimesNewRoman" w:cs="TimesNewRoman"/>
          <w:sz w:val="28"/>
          <w:szCs w:val="28"/>
        </w:rPr>
        <w:t>km )</w:t>
      </w:r>
      <w:proofErr w:type="gramEnd"/>
      <w:r w:rsidR="00FC68AE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C68AE" w:rsidRPr="00EC3911">
        <w:rPr>
          <w:rFonts w:ascii="TimesNewRoman" w:hAnsi="TimesNewRoman" w:cs="TimesNewRoman"/>
          <w:sz w:val="28"/>
          <w:szCs w:val="28"/>
        </w:rPr>
        <w:t>va</w:t>
      </w:r>
      <w:proofErr w:type="spellEnd"/>
      <w:r w:rsidR="00FC68AE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C68AE" w:rsidRPr="00EC3911">
        <w:rPr>
          <w:rFonts w:ascii="TimesNewRoman" w:hAnsi="TimesNewRoman" w:cs="TimesNewRoman"/>
          <w:sz w:val="28"/>
          <w:szCs w:val="28"/>
        </w:rPr>
        <w:t>avea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timp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, o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evolutie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descrescatoare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( o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scadere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de 5%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anual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>)</w:t>
      </w:r>
    </w:p>
    <w:p w14:paraId="5A355630" w14:textId="77777777" w:rsidR="00F3115A" w:rsidRDefault="00F3115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4B3850B2" w14:textId="77777777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EC3911">
        <w:rPr>
          <w:rFonts w:ascii="TimesNewRoman,Bold" w:hAnsi="TimesNewRoman,Bold" w:cs="TimesNewRoman,Bold"/>
          <w:b/>
          <w:bCs/>
          <w:sz w:val="28"/>
          <w:szCs w:val="28"/>
        </w:rPr>
        <w:t>ART. 82</w:t>
      </w:r>
    </w:p>
    <w:p w14:paraId="4A7C8DA9" w14:textId="3836893A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 w:rsidRPr="00EC3911">
        <w:rPr>
          <w:rFonts w:ascii="TimesNewRoman" w:hAnsi="TimesNewRoman" w:cs="TimesNewRoman"/>
          <w:sz w:val="28"/>
          <w:szCs w:val="28"/>
        </w:rPr>
        <w:t>Operatorul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va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asigura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performanta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serviciului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prestat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va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C137F9" w:rsidRPr="00EC3911">
        <w:rPr>
          <w:rFonts w:ascii="TimesNewRoman" w:hAnsi="TimesNewRoman" w:cs="TimesNewRoman"/>
          <w:sz w:val="28"/>
          <w:szCs w:val="28"/>
        </w:rPr>
        <w:t>întocmi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="00F3115A" w:rsidRPr="00EC3911">
        <w:rPr>
          <w:rFonts w:ascii="TimesNewRoman" w:hAnsi="TimesNewRoman" w:cs="TimesNewRoman"/>
          <w:sz w:val="28"/>
          <w:szCs w:val="28"/>
        </w:rPr>
        <w:t>aplica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EC3911">
        <w:rPr>
          <w:rFonts w:ascii="TimesNewRoman" w:hAnsi="TimesNewRoman" w:cs="TimesNewRoman"/>
          <w:sz w:val="28"/>
          <w:szCs w:val="28"/>
        </w:rPr>
        <w:t>actualiza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 xml:space="preserve"> un </w:t>
      </w:r>
      <w:r w:rsidRPr="00EC3911">
        <w:rPr>
          <w:rFonts w:ascii="TimesNewRoman" w:hAnsi="TimesNewRoman" w:cs="TimesNewRoman"/>
          <w:sz w:val="28"/>
          <w:szCs w:val="28"/>
        </w:rPr>
        <w:t xml:space="preserve">plan de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asigurare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a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calitatii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serviciului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care se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va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transmite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an</w:t>
      </w:r>
      <w:r w:rsidR="00F3115A" w:rsidRPr="00EC3911">
        <w:rPr>
          <w:rFonts w:ascii="TimesNewRoman" w:hAnsi="TimesNewRoman" w:cs="TimesNewRoman"/>
          <w:sz w:val="28"/>
          <w:szCs w:val="28"/>
        </w:rPr>
        <w:t>ual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EC3911">
        <w:rPr>
          <w:rFonts w:ascii="TimesNewRoman" w:hAnsi="TimesNewRoman" w:cs="TimesNewRoman"/>
          <w:sz w:val="28"/>
          <w:szCs w:val="28"/>
        </w:rPr>
        <w:t>autoritatii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 xml:space="preserve"> locale</w:t>
      </w:r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r w:rsidRPr="00EC3911">
        <w:rPr>
          <w:rFonts w:ascii="TimesNewRoman" w:hAnsi="TimesNewRoman" w:cs="TimesNewRoman"/>
          <w:sz w:val="28"/>
          <w:szCs w:val="28"/>
        </w:rPr>
        <w:t xml:space="preserve">care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va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cuprinde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>:</w:t>
      </w:r>
    </w:p>
    <w:p w14:paraId="275373CC" w14:textId="071C3133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r w:rsidRPr="00EC3911">
        <w:rPr>
          <w:rFonts w:ascii="TimesNewRoman" w:hAnsi="TimesNewRoman" w:cs="TimesNewRoman"/>
          <w:sz w:val="28"/>
          <w:szCs w:val="28"/>
        </w:rPr>
        <w:t xml:space="preserve">a.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obiectivele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propuse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acest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domeniu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stabilite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conformitate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cu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cerintele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licentei</w:t>
      </w:r>
      <w:proofErr w:type="spellEnd"/>
      <w:r w:rsidR="00F3115A" w:rsidRPr="00EC3911">
        <w:rPr>
          <w:rFonts w:ascii="TimesNewRoman" w:hAnsi="TimesNewRoman" w:cs="TimesNewRoman"/>
          <w:sz w:val="28"/>
          <w:szCs w:val="28"/>
        </w:rPr>
        <w:t>;</w:t>
      </w:r>
    </w:p>
    <w:p w14:paraId="478E2610" w14:textId="29A779EB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r w:rsidRPr="00EC3911">
        <w:rPr>
          <w:rFonts w:ascii="TimesNewRoman" w:hAnsi="TimesNewRoman" w:cs="TimesNewRoman"/>
          <w:sz w:val="28"/>
          <w:szCs w:val="28"/>
        </w:rPr>
        <w:t xml:space="preserve">b. </w:t>
      </w:r>
      <w:proofErr w:type="spellStart"/>
      <w:r w:rsidR="00483254" w:rsidRPr="00EC3911">
        <w:rPr>
          <w:rFonts w:ascii="TimesNewRoman" w:hAnsi="TimesNewRoman" w:cs="TimesNewRoman"/>
          <w:sz w:val="28"/>
          <w:szCs w:val="28"/>
        </w:rPr>
        <w:t>activități</w:t>
      </w:r>
      <w:r w:rsidRPr="00EC3911">
        <w:rPr>
          <w:rFonts w:ascii="TimesNewRoman" w:hAnsi="TimesNewRoman" w:cs="TimesNewRoman"/>
          <w:sz w:val="28"/>
          <w:szCs w:val="28"/>
        </w:rPr>
        <w:t>le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incluse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cadrul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serviciiilor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>;</w:t>
      </w:r>
    </w:p>
    <w:p w14:paraId="2B15CF79" w14:textId="1BB1A472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r w:rsidRPr="00EC3911">
        <w:rPr>
          <w:rFonts w:ascii="TimesNewRoman" w:hAnsi="TimesNewRoman" w:cs="TimesNewRoman"/>
          <w:sz w:val="28"/>
          <w:szCs w:val="28"/>
        </w:rPr>
        <w:lastRenderedPageBreak/>
        <w:t xml:space="preserve">d.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metodele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urmarire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a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realizarii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obiectivelor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r w:rsidRPr="00EC3911">
        <w:rPr>
          <w:rFonts w:ascii="TimesNewRoman" w:hAnsi="TimesNewRoman" w:cs="TimesNewRoman"/>
          <w:sz w:val="28"/>
          <w:szCs w:val="28"/>
        </w:rPr>
        <w:t xml:space="preserve">de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actualizare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ale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planului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de</w:t>
      </w:r>
      <w:r w:rsidR="00255CB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asigurare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a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calitatii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serviciului</w:t>
      </w:r>
      <w:proofErr w:type="spellEnd"/>
    </w:p>
    <w:p w14:paraId="6DBAF89D" w14:textId="3DC882E9" w:rsidR="00D87190" w:rsidRPr="00EC391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r w:rsidRPr="00EC3911">
        <w:rPr>
          <w:rFonts w:ascii="TimesNewRoman" w:hAnsi="TimesNewRoman" w:cs="TimesNewRoman"/>
          <w:sz w:val="28"/>
          <w:szCs w:val="28"/>
        </w:rPr>
        <w:t xml:space="preserve">e.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raportarea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performantei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calitatii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serviciilor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 w:rsidRPr="00EC3911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conformitate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cu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Anexa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nr. </w:t>
      </w:r>
      <w:r w:rsidR="007D224E" w:rsidRPr="00EC3911">
        <w:rPr>
          <w:rFonts w:ascii="TimesNewRoman" w:hAnsi="TimesNewRoman" w:cs="TimesNewRoman"/>
          <w:sz w:val="28"/>
          <w:szCs w:val="28"/>
        </w:rPr>
        <w:t>2</w:t>
      </w:r>
      <w:r w:rsidRPr="00EC3911">
        <w:rPr>
          <w:rFonts w:ascii="TimesNewRoman" w:hAnsi="TimesNewRoman" w:cs="TimesNewRoman"/>
          <w:sz w:val="28"/>
          <w:szCs w:val="28"/>
        </w:rPr>
        <w:t xml:space="preserve"> a</w:t>
      </w:r>
      <w:r w:rsidR="00255CB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prezentului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EC3911">
        <w:rPr>
          <w:rFonts w:ascii="TimesNewRoman" w:hAnsi="TimesNewRoman" w:cs="TimesNewRoman"/>
          <w:sz w:val="28"/>
          <w:szCs w:val="28"/>
        </w:rPr>
        <w:t>regulament</w:t>
      </w:r>
      <w:proofErr w:type="spellEnd"/>
      <w:r w:rsidRPr="00EC3911">
        <w:rPr>
          <w:rFonts w:ascii="TimesNewRoman" w:hAnsi="TimesNewRoman" w:cs="TimesNewRoman"/>
          <w:sz w:val="28"/>
          <w:szCs w:val="28"/>
        </w:rPr>
        <w:t>.</w:t>
      </w:r>
    </w:p>
    <w:p w14:paraId="38E0A023" w14:textId="77777777" w:rsidR="00F3115A" w:rsidRDefault="00F3115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1C6C375C" w14:textId="77777777" w:rsidR="00D87190" w:rsidRPr="004F572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4F572F">
        <w:rPr>
          <w:rFonts w:ascii="TimesNewRoman,Bold" w:hAnsi="TimesNewRoman,Bold" w:cs="TimesNewRoman,Bold"/>
          <w:b/>
          <w:bCs/>
          <w:sz w:val="28"/>
          <w:szCs w:val="28"/>
        </w:rPr>
        <w:t>ART. 83</w:t>
      </w:r>
    </w:p>
    <w:p w14:paraId="7E947353" w14:textId="40365DAC" w:rsidR="00D87190" w:rsidRPr="004F572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 w:rsidRPr="004F572F">
        <w:rPr>
          <w:rFonts w:ascii="TimesNewRoman" w:hAnsi="TimesNewRoman" w:cs="TimesNewRoman"/>
          <w:sz w:val="28"/>
          <w:szCs w:val="28"/>
        </w:rPr>
        <w:t>Pentru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indicatorii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prevazuti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prezentul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regulament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operatorul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va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C137F9">
        <w:rPr>
          <w:rFonts w:ascii="TimesNewRoman" w:hAnsi="TimesNewRoman" w:cs="TimesNewRoman"/>
          <w:sz w:val="28"/>
          <w:szCs w:val="28"/>
        </w:rPr>
        <w:t>întocmi</w:t>
      </w:r>
      <w:r w:rsidR="00F3115A" w:rsidRPr="004F572F">
        <w:rPr>
          <w:rFonts w:ascii="TimesNewRoman" w:hAnsi="TimesNewRoman" w:cs="TimesNewRoman"/>
          <w:sz w:val="28"/>
          <w:szCs w:val="28"/>
        </w:rPr>
        <w:t>i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rapoarte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realizare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a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indicatorilor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performanta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calitativi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cantitativi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confor</w:t>
      </w:r>
      <w:r w:rsidR="00F3115A" w:rsidRPr="004F572F">
        <w:rPr>
          <w:rFonts w:ascii="TimesNewRoman" w:hAnsi="TimesNewRoman" w:cs="TimesNewRoman"/>
          <w:sz w:val="28"/>
          <w:szCs w:val="28"/>
        </w:rPr>
        <w:t xml:space="preserve">m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lice</w:t>
      </w:r>
      <w:r w:rsidR="00F3115A" w:rsidRPr="004F572F">
        <w:rPr>
          <w:rFonts w:ascii="TimesNewRoman" w:hAnsi="TimesNewRoman" w:cs="TimesNewRoman"/>
          <w:sz w:val="28"/>
          <w:szCs w:val="28"/>
        </w:rPr>
        <w:t>ntei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prezentului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regulamen</w:t>
      </w:r>
      <w:r w:rsidR="00F3115A" w:rsidRPr="004F572F">
        <w:rPr>
          <w:rFonts w:ascii="TimesNewRoman" w:hAnsi="TimesNewRoman" w:cs="TimesNewRoman"/>
          <w:sz w:val="28"/>
          <w:szCs w:val="28"/>
        </w:rPr>
        <w:t>t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, care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vor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fi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transmise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trimestrial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anual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la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autort</w:t>
      </w:r>
      <w:r w:rsidR="00F3115A" w:rsidRPr="004F572F">
        <w:rPr>
          <w:rFonts w:ascii="TimesNewRoman" w:hAnsi="TimesNewRoman" w:cs="TimesNewRoman"/>
          <w:sz w:val="28"/>
          <w:szCs w:val="28"/>
        </w:rPr>
        <w:t>itatea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locala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 w:rsidR="00F3115A" w:rsidRPr="004F572F">
        <w:rPr>
          <w:rFonts w:ascii="TimesNewRoman" w:hAnsi="TimesNewRoman" w:cs="TimesNewRoman"/>
          <w:sz w:val="28"/>
          <w:szCs w:val="28"/>
        </w:rPr>
        <w:t xml:space="preserve">care </w:t>
      </w:r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urma</w:t>
      </w:r>
      <w:r w:rsidR="00F3115A" w:rsidRPr="004F572F">
        <w:rPr>
          <w:rFonts w:ascii="TimesNewRoman" w:hAnsi="TimesNewRoman" w:cs="TimesNewRoman"/>
          <w:sz w:val="28"/>
          <w:szCs w:val="28"/>
        </w:rPr>
        <w:t>reste</w:t>
      </w:r>
      <w:proofErr w:type="spellEnd"/>
      <w:proofErr w:type="gram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respectarea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prevederilor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prezentului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regulament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>.</w:t>
      </w:r>
    </w:p>
    <w:p w14:paraId="20192C1E" w14:textId="77777777" w:rsidR="00F3115A" w:rsidRPr="004F572F" w:rsidRDefault="00F3115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</w:p>
    <w:p w14:paraId="00BE4335" w14:textId="77777777" w:rsidR="00D87190" w:rsidRPr="004F572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4F572F">
        <w:rPr>
          <w:rFonts w:ascii="TimesNewRoman,Bold" w:hAnsi="TimesNewRoman,Bold" w:cs="TimesNewRoman,Bold"/>
          <w:b/>
          <w:bCs/>
          <w:sz w:val="28"/>
          <w:szCs w:val="28"/>
        </w:rPr>
        <w:t>ART. 84</w:t>
      </w:r>
    </w:p>
    <w:p w14:paraId="1E250699" w14:textId="53E30F95" w:rsidR="00D87190" w:rsidRPr="004F572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 w:rsidRPr="004F572F">
        <w:rPr>
          <w:rFonts w:ascii="TimesNewRoman" w:hAnsi="TimesNewRoman" w:cs="TimesNewRoman"/>
          <w:sz w:val="28"/>
          <w:szCs w:val="28"/>
        </w:rPr>
        <w:t>Toate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modalități</w:t>
      </w:r>
      <w:r w:rsidRPr="004F572F">
        <w:rPr>
          <w:rFonts w:ascii="TimesNewRoman" w:hAnsi="TimesNewRoman" w:cs="TimesNewRoman"/>
          <w:sz w:val="28"/>
          <w:szCs w:val="28"/>
        </w:rPr>
        <w:t>le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raportare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indicatorii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de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performanta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>, cat</w:t>
      </w:r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formularele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tip de</w:t>
      </w:r>
    </w:p>
    <w:p w14:paraId="0D7AD3DC" w14:textId="31323F35" w:rsidR="00D87190" w:rsidRPr="004F572F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 w:rsidRPr="004F572F">
        <w:rPr>
          <w:rFonts w:ascii="TimesNewRoman" w:hAnsi="TimesNewRoman" w:cs="TimesNewRoman"/>
          <w:sz w:val="28"/>
          <w:szCs w:val="28"/>
        </w:rPr>
        <w:t>raportare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vor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fi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revizuite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>,</w:t>
      </w:r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colaborare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cu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operatorul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anual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>,</w:t>
      </w:r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vederea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respectarii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tuturor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cerintelor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privind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controlul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calitatii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serviciului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confo</w:t>
      </w:r>
      <w:r w:rsidR="00F3115A" w:rsidRPr="004F572F">
        <w:rPr>
          <w:rFonts w:ascii="TimesNewRoman" w:hAnsi="TimesNewRoman" w:cs="TimesNewRoman"/>
          <w:sz w:val="28"/>
          <w:szCs w:val="28"/>
        </w:rPr>
        <w:t>rmitate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 cu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normele</w:t>
      </w:r>
      <w:proofErr w:type="spellEnd"/>
      <w:r w:rsidR="00F3115A" w:rsidRPr="004F572F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="00F3115A" w:rsidRPr="004F572F">
        <w:rPr>
          <w:rFonts w:ascii="TimesNewRoman" w:hAnsi="TimesNewRoman" w:cs="TimesNewRoman"/>
          <w:sz w:val="28"/>
          <w:szCs w:val="28"/>
        </w:rPr>
        <w:t>normativele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și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legislatia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164278">
        <w:rPr>
          <w:rFonts w:ascii="TimesNewRoman" w:hAnsi="TimesNewRoman" w:cs="TimesNewRoman"/>
          <w:sz w:val="28"/>
          <w:szCs w:val="28"/>
        </w:rPr>
        <w:t>în</w:t>
      </w:r>
      <w:proofErr w:type="spellEnd"/>
      <w:r w:rsidR="0016427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F572F">
        <w:rPr>
          <w:rFonts w:ascii="TimesNewRoman" w:hAnsi="TimesNewRoman" w:cs="TimesNewRoman"/>
          <w:sz w:val="28"/>
          <w:szCs w:val="28"/>
        </w:rPr>
        <w:t>vigoare</w:t>
      </w:r>
      <w:proofErr w:type="spellEnd"/>
      <w:r w:rsidRPr="004F572F">
        <w:rPr>
          <w:rFonts w:ascii="TimesNewRoman" w:hAnsi="TimesNewRoman" w:cs="TimesNewRoman"/>
          <w:sz w:val="28"/>
          <w:szCs w:val="28"/>
        </w:rPr>
        <w:t>.</w:t>
      </w:r>
    </w:p>
    <w:p w14:paraId="3C1E4759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21E52100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3AED57D0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6B384C65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139DF622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25245349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5CD009EB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14:paraId="70A3E7CD" w14:textId="77777777" w:rsidR="00D87190" w:rsidRPr="000A36F2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10</w:t>
      </w:r>
    </w:p>
    <w:p w14:paraId="3EBFC1C5" w14:textId="3B7EB669" w:rsidR="00D87190" w:rsidRPr="000A36F2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CONTRACTUL DE </w:t>
      </w:r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BRANȘA</w:t>
      </w: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RE/RACORDARE</w:t>
      </w:r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UTILIZARE A</w:t>
      </w:r>
    </w:p>
    <w:p w14:paraId="5D797BBB" w14:textId="2840127F" w:rsidR="00D87190" w:rsidRPr="000A36F2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SERVICIILOR DE APA</w:t>
      </w:r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DE CANALIZARE</w:t>
      </w:r>
    </w:p>
    <w:p w14:paraId="188C949F" w14:textId="77777777" w:rsidR="00E97AD9" w:rsidRPr="000A36F2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</w:p>
    <w:p w14:paraId="642E498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85</w:t>
      </w:r>
    </w:p>
    <w:p w14:paraId="5EC717CE" w14:textId="5E7B83C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prestarea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contract,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astfel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09482722" w14:textId="4EE43B0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a.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</w:t>
      </w:r>
      <w:r w:rsidR="00FC68AE">
        <w:rPr>
          <w:rFonts w:ascii="TimesNewRoman" w:hAnsi="TimesNewRoman" w:cs="TimesNewRoman"/>
          <w:color w:val="000000"/>
          <w:sz w:val="27"/>
          <w:szCs w:val="27"/>
        </w:rPr>
        <w:t xml:space="preserve">are </w:t>
      </w:r>
      <w:proofErr w:type="spellStart"/>
      <w:r w:rsidR="00FC68AE"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 w:rsidR="00FC68AE">
        <w:rPr>
          <w:rFonts w:ascii="TimesNewRoman" w:hAnsi="TimesNewRoman" w:cs="TimesNewRoman"/>
          <w:color w:val="000000"/>
          <w:sz w:val="27"/>
          <w:szCs w:val="27"/>
        </w:rPr>
        <w:t xml:space="preserve"> au </w:t>
      </w:r>
      <w:proofErr w:type="spellStart"/>
      <w:proofErr w:type="gram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FC68AE">
        <w:rPr>
          <w:rFonts w:ascii="TimesNewRoman" w:hAnsi="TimesNewRoman" w:cs="TimesNewRoman"/>
          <w:color w:val="000000"/>
          <w:sz w:val="27"/>
          <w:szCs w:val="27"/>
        </w:rPr>
        <w:t>mente</w:t>
      </w:r>
      <w:proofErr w:type="spellEnd"/>
      <w:r w:rsidR="00FC68AE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incheiate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operator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3011ED03" w14:textId="476A13FC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b.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furnizarea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cismele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stradale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persoanele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fizice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care nu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au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incheiate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toti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beneficiaza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ABE65A1" w14:textId="10250FB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Arondarea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stabili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operator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impreuna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autoritatile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administratiei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locale;</w:t>
      </w:r>
    </w:p>
    <w:p w14:paraId="354DADA7" w14:textId="5063FC3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c.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hidrantii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stradali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>alubritate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domeniului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public,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contract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>operator;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contrar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>considera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fraudulos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atrage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>slatiei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raspunderea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disciplinara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materiala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civila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contraventionala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administrativa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penala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00BA32F" w14:textId="77777777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d.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Operatorul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livrează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gratuit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debitată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la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prizele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inc</w:t>
      </w:r>
      <w:r w:rsidR="00E97AD9" w:rsidRPr="000A36F2">
        <w:rPr>
          <w:rFonts w:ascii="TimesNewRoman" w:hAnsi="TimesNewRoman" w:cs="TimesNewRoman"/>
          <w:sz w:val="27"/>
          <w:szCs w:val="27"/>
        </w:rPr>
        <w:t>endiu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dacă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folosită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stingerea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incendiilor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manevre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ale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pompierilor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.</w:t>
      </w:r>
    </w:p>
    <w:p w14:paraId="597FE870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1B04EA8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86</w:t>
      </w:r>
    </w:p>
    <w:p w14:paraId="26A61C5B" w14:textId="1F6AD945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Modelului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"Contract de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>re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utilizare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serviciilor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"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prevazut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Anexa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nr. 2</w:t>
      </w:r>
    </w:p>
    <w:p w14:paraId="4D9A8455" w14:textId="15C089E4" w:rsidR="00D87190" w:rsidRPr="000A36F2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="00D87190" w:rsidRPr="000A36F2">
        <w:rPr>
          <w:rFonts w:ascii="TimesNewRoman" w:hAnsi="TimesNewRoman" w:cs="TimesNewRoman"/>
          <w:sz w:val="27"/>
          <w:szCs w:val="27"/>
        </w:rPr>
        <w:t>(</w:t>
      </w:r>
      <w:r w:rsidRPr="000A36F2">
        <w:rPr>
          <w:rFonts w:ascii="TimesNewRoman" w:hAnsi="TimesNewRoman" w:cs="TimesNewRoman"/>
          <w:sz w:val="27"/>
          <w:szCs w:val="27"/>
        </w:rPr>
        <w:t>1</w:t>
      </w:r>
      <w:r w:rsidR="00D87190" w:rsidRPr="000A36F2">
        <w:rPr>
          <w:rFonts w:ascii="TimesNewRoman" w:hAnsi="TimesNewRoman" w:cs="TimesNewRoman"/>
          <w:sz w:val="27"/>
          <w:szCs w:val="27"/>
        </w:rPr>
        <w:t xml:space="preserve">) </w:t>
      </w:r>
      <w:proofErr w:type="spellStart"/>
      <w:r w:rsidR="00D87190" w:rsidRPr="000A36F2">
        <w:rPr>
          <w:rFonts w:ascii="TimesNewRoman" w:hAnsi="TimesNewRoman" w:cs="TimesNewRoman"/>
          <w:sz w:val="27"/>
          <w:szCs w:val="27"/>
        </w:rPr>
        <w:t>Contractul</w:t>
      </w:r>
      <w:proofErr w:type="spellEnd"/>
      <w:r w:rsidR="00D87190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0A36F2">
        <w:rPr>
          <w:rFonts w:ascii="TimesNewRoman" w:hAnsi="TimesNewRoman" w:cs="TimesNewRoman"/>
          <w:sz w:val="27"/>
          <w:szCs w:val="27"/>
        </w:rPr>
        <w:t>dintre</w:t>
      </w:r>
      <w:proofErr w:type="spellEnd"/>
      <w:r w:rsidR="00D87190" w:rsidRPr="000A36F2">
        <w:rPr>
          <w:rFonts w:ascii="TimesNewRoman" w:hAnsi="TimesNewRoman" w:cs="TimesNewRoman"/>
          <w:sz w:val="27"/>
          <w:szCs w:val="27"/>
        </w:rPr>
        <w:t xml:space="preserve"> operator</w:t>
      </w:r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0A36F2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="00D87190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0A36F2">
        <w:rPr>
          <w:rFonts w:ascii="TimesNewRoman" w:hAnsi="TimesNewRoman" w:cs="TimesNewRoman"/>
          <w:sz w:val="27"/>
          <w:szCs w:val="27"/>
        </w:rPr>
        <w:t>poate</w:t>
      </w:r>
      <w:proofErr w:type="spellEnd"/>
      <w:r w:rsidR="00D87190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0A36F2">
        <w:rPr>
          <w:rFonts w:ascii="TimesNewRoman" w:hAnsi="TimesNewRoman" w:cs="TimesNewRoman"/>
          <w:sz w:val="27"/>
          <w:szCs w:val="27"/>
        </w:rPr>
        <w:t>inceta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0A36F2">
        <w:rPr>
          <w:rFonts w:ascii="TimesNewRoman" w:hAnsi="TimesNewRoman" w:cs="TimesNewRoman"/>
          <w:sz w:val="27"/>
          <w:szCs w:val="27"/>
        </w:rPr>
        <w:t>urmatoarele</w:t>
      </w:r>
      <w:proofErr w:type="spellEnd"/>
      <w:r w:rsidR="00D87190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D87190" w:rsidRPr="000A36F2">
        <w:rPr>
          <w:rFonts w:ascii="TimesNewRoman" w:hAnsi="TimesNewRoman" w:cs="TimesNewRoman"/>
          <w:sz w:val="27"/>
          <w:szCs w:val="27"/>
        </w:rPr>
        <w:t>cazuri</w:t>
      </w:r>
      <w:proofErr w:type="spellEnd"/>
      <w:r w:rsidR="00D87190" w:rsidRPr="000A36F2">
        <w:rPr>
          <w:rFonts w:ascii="TimesNewRoman" w:hAnsi="TimesNewRoman" w:cs="TimesNewRoman"/>
          <w:sz w:val="27"/>
          <w:szCs w:val="27"/>
        </w:rPr>
        <w:t>:</w:t>
      </w:r>
    </w:p>
    <w:p w14:paraId="3BD39057" w14:textId="77777777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acordul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scris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partilor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;</w:t>
      </w:r>
    </w:p>
    <w:p w14:paraId="3E551CD1" w14:textId="3E88BB74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denuntarea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unilaterala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contractului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0A36F2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utilizat</w:t>
      </w:r>
      <w:r w:rsidR="00E97AD9" w:rsidRPr="000A36F2">
        <w:rPr>
          <w:rFonts w:ascii="TimesNewRoman" w:hAnsi="TimesNewRoman" w:cs="TimesNewRoman"/>
          <w:sz w:val="27"/>
          <w:szCs w:val="27"/>
        </w:rPr>
        <w:t>or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, cu un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preaviz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de 30 de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zile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lucratoare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dupa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achitarea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taxei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inchidere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debitelor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83254" w:rsidRPr="000A36F2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operator;</w:t>
      </w:r>
    </w:p>
    <w:p w14:paraId="51181B55" w14:textId="798FED89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c.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denuntarea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unilaterala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0A36F2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operator,</w:t>
      </w:r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care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imputernicitii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acestuia</w:t>
      </w:r>
      <w:proofErr w:type="spellEnd"/>
      <w:r w:rsidR="00255CB4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sunt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impiedicati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verifice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citeasca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contoarele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ori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verifice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remedieze</w:t>
      </w:r>
      <w:proofErr w:type="spellEnd"/>
      <w:r w:rsidR="00255CB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defectiunile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="001A0046" w:rsidRPr="000A36F2">
        <w:rPr>
          <w:rFonts w:ascii="TimesNewRoman" w:hAnsi="TimesNewRoman" w:cs="TimesNewRoman"/>
          <w:sz w:val="27"/>
          <w:szCs w:val="27"/>
        </w:rPr>
        <w:t>instalați</w:t>
      </w:r>
      <w:r w:rsidRPr="000A36F2">
        <w:rPr>
          <w:rFonts w:ascii="TimesNewRoman" w:hAnsi="TimesNewRoman" w:cs="TimesNewRoman"/>
          <w:sz w:val="27"/>
          <w:szCs w:val="27"/>
        </w:rPr>
        <w:t>ile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care sunt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proprietatea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atunci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cand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acestea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afla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pe</w:t>
      </w:r>
      <w:r w:rsidR="00255CB4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proprietatea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utilizatorului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.</w:t>
      </w:r>
    </w:p>
    <w:p w14:paraId="24DD5FE0" w14:textId="77777777" w:rsidR="00E97AD9" w:rsidRPr="000A36F2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5BB3DF9A" w14:textId="5AF7AB0E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sz w:val="27"/>
          <w:szCs w:val="27"/>
        </w:rPr>
        <w:t xml:space="preserve">ART. 87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Consumul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, precum</w:t>
      </w:r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deversarea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uz</w:t>
      </w:r>
      <w:r w:rsidR="00E97AD9" w:rsidRPr="000A36F2">
        <w:rPr>
          <w:rFonts w:ascii="TimesNewRoman" w:hAnsi="TimesNewRoman" w:cs="TimesNewRoman"/>
          <w:sz w:val="27"/>
          <w:szCs w:val="27"/>
        </w:rPr>
        <w:t>ate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din/in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rețea</w:t>
      </w:r>
      <w:r w:rsidR="00E97AD9" w:rsidRPr="000A36F2">
        <w:rPr>
          <w:rFonts w:ascii="TimesNewRoman" w:hAnsi="TimesNewRoman" w:cs="TimesNewRoman"/>
          <w:sz w:val="27"/>
          <w:szCs w:val="27"/>
        </w:rPr>
        <w:t>ua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fara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contract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este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considerat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consum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clandestin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se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sanction</w:t>
      </w:r>
      <w:r w:rsidR="004F572F" w:rsidRPr="000A36F2">
        <w:rPr>
          <w:rFonts w:ascii="TimesNewRoman" w:hAnsi="TimesNewRoman" w:cs="TimesNewRoman"/>
          <w:sz w:val="27"/>
          <w:szCs w:val="27"/>
        </w:rPr>
        <w:t>eaza</w:t>
      </w:r>
      <w:proofErr w:type="spellEnd"/>
      <w:r w:rsidR="004F572F" w:rsidRPr="000A36F2">
        <w:rPr>
          <w:rFonts w:ascii="TimesNewRoman" w:hAnsi="TimesNewRoman" w:cs="TimesNewRoman"/>
          <w:sz w:val="27"/>
          <w:szCs w:val="27"/>
        </w:rPr>
        <w:t xml:space="preserve"> conform </w:t>
      </w:r>
      <w:proofErr w:type="spellStart"/>
      <w:r w:rsidR="004F572F" w:rsidRPr="000A36F2">
        <w:rPr>
          <w:rFonts w:ascii="TimesNewRoman" w:hAnsi="TimesNewRoman" w:cs="TimesNewRoman"/>
          <w:sz w:val="27"/>
          <w:szCs w:val="27"/>
        </w:rPr>
        <w:t>reglementarilor</w:t>
      </w:r>
      <w:proofErr w:type="spellEnd"/>
      <w:r w:rsidR="004F572F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F572F" w:rsidRPr="000A36F2">
        <w:rPr>
          <w:rFonts w:ascii="TimesNewRoman" w:hAnsi="TimesNewRoman" w:cs="TimesNewRoman"/>
          <w:sz w:val="27"/>
          <w:szCs w:val="27"/>
        </w:rPr>
        <w:t>prezentului</w:t>
      </w:r>
      <w:proofErr w:type="spellEnd"/>
      <w:r w:rsidR="004F572F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4F572F" w:rsidRPr="000A36F2">
        <w:rPr>
          <w:rFonts w:ascii="TimesNewRoman" w:hAnsi="TimesNewRoman" w:cs="TimesNewRoman"/>
          <w:sz w:val="27"/>
          <w:szCs w:val="27"/>
        </w:rPr>
        <w:t>regulament</w:t>
      </w:r>
      <w:proofErr w:type="spellEnd"/>
    </w:p>
    <w:p w14:paraId="1E95FEE0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7422A7B5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46F9778D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32E9C3E6" w14:textId="77777777" w:rsidR="00255CB4" w:rsidRDefault="00255CB4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FF0000"/>
          <w:sz w:val="27"/>
          <w:szCs w:val="27"/>
        </w:rPr>
      </w:pPr>
    </w:p>
    <w:p w14:paraId="7B5F8860" w14:textId="77777777" w:rsidR="00D87190" w:rsidRPr="000A36F2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11</w:t>
      </w:r>
    </w:p>
    <w:p w14:paraId="60EDDDB8" w14:textId="1409ED80" w:rsidR="00D87190" w:rsidRPr="000A36F2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PRETURI</w:t>
      </w:r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="00255CB4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ȘI </w:t>
      </w: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TARIFE</w:t>
      </w:r>
    </w:p>
    <w:p w14:paraId="205FCB0A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15FD076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88</w:t>
      </w:r>
    </w:p>
    <w:p w14:paraId="2711491E" w14:textId="49B8008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practica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tarifele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potrivit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legislatiei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D2EC9CE" w14:textId="73D73B92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Facturarea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face lunar,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tarifelor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>titatilor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efective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, determinate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potrivit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700CFBB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52E285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89</w:t>
      </w:r>
    </w:p>
    <w:p w14:paraId="76CEE25A" w14:textId="0FC2A911" w:rsidR="00D87190" w:rsidRDefault="004F572F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Tarifele</w:t>
      </w:r>
      <w:proofErr w:type="spellEnd"/>
      <w:r w:rsidR="00FC68AE">
        <w:rPr>
          <w:rFonts w:ascii="TimesNewRoman" w:hAnsi="TimesNewRoman" w:cs="TimesNewRoman"/>
          <w:color w:val="000000"/>
          <w:sz w:val="27"/>
          <w:szCs w:val="27"/>
        </w:rPr>
        <w:t xml:space="preserve">  </w:t>
      </w:r>
      <w:proofErr w:type="spellStart"/>
      <w:r w:rsidR="00FC68AE">
        <w:rPr>
          <w:rFonts w:ascii="TimesNewRoman" w:hAnsi="TimesNewRoman" w:cs="TimesNewRoman"/>
          <w:color w:val="000000"/>
          <w:sz w:val="27"/>
          <w:szCs w:val="27"/>
        </w:rPr>
        <w:t>practicate</w:t>
      </w:r>
      <w:proofErr w:type="spellEnd"/>
      <w:proofErr w:type="gramEnd"/>
      <w:r w:rsidR="00FC68AE">
        <w:rPr>
          <w:rFonts w:ascii="TimesNewRoman" w:hAnsi="TimesNewRoman" w:cs="TimesNewRoman"/>
          <w:color w:val="000000"/>
          <w:sz w:val="27"/>
          <w:szCs w:val="27"/>
        </w:rPr>
        <w:t xml:space="preserve"> de operator se </w:t>
      </w:r>
      <w:r w:rsidR="00D87190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D87190">
        <w:rPr>
          <w:rFonts w:ascii="TimesNewRoman" w:hAnsi="TimesNewRoman" w:cs="TimesNewRoman"/>
          <w:color w:val="000000"/>
          <w:sz w:val="27"/>
          <w:szCs w:val="27"/>
        </w:rPr>
        <w:t>aproba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Hotărâre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Consiliului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Local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9CE98D8" w14:textId="117F9C9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Ajustarea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tarifelor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practicate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de operator se </w:t>
      </w:r>
      <w:proofErr w:type="gramStart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face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 cu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avizul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Consiliului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Local al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comunei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0A36F2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A.N.R.S.C.</w:t>
      </w:r>
    </w:p>
    <w:p w14:paraId="05CA83F1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5347690" w14:textId="77777777" w:rsidR="00D87190" w:rsidRPr="000A36F2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12</w:t>
      </w:r>
    </w:p>
    <w:p w14:paraId="2E5CA429" w14:textId="673E6782" w:rsidR="00D87190" w:rsidRPr="000A36F2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lastRenderedPageBreak/>
        <w:t>CONTRAVENTII</w:t>
      </w:r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SANCTIUNI</w:t>
      </w:r>
    </w:p>
    <w:p w14:paraId="082AB93D" w14:textId="77777777" w:rsidR="000A36F2" w:rsidRDefault="000A36F2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</w:p>
    <w:p w14:paraId="33128313" w14:textId="7999464C" w:rsidR="00D87190" w:rsidRPr="000A36F2" w:rsidRDefault="000A36F2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P</w:t>
      </w:r>
      <w:r w:rsidR="00D87190" w:rsidRPr="000A36F2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enalitaţi</w:t>
      </w:r>
      <w:proofErr w:type="spellEnd"/>
    </w:p>
    <w:p w14:paraId="683B42FF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44861B56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90</w:t>
      </w:r>
    </w:p>
    <w:p w14:paraId="67D37EE4" w14:textId="71F257D9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0A36F2">
        <w:rPr>
          <w:rFonts w:ascii="TimesNewRoman" w:hAnsi="TimesNewRoman" w:cs="TimesNewRoman"/>
          <w:sz w:val="27"/>
          <w:szCs w:val="27"/>
        </w:rPr>
        <w:t>Neachitarea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facturii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0A36F2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utilizator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termenul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30 de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zile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de la data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emiterii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atrage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majorări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întârziere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egale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cele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utilizate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neplata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oblig</w:t>
      </w:r>
      <w:r w:rsidR="00E97AD9" w:rsidRPr="000A36F2">
        <w:rPr>
          <w:rFonts w:ascii="TimesNewRoman" w:hAnsi="TimesNewRoman" w:cs="TimesNewRoman"/>
          <w:sz w:val="27"/>
          <w:szCs w:val="27"/>
        </w:rPr>
        <w:t>aţiilor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bugetul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de stat, </w:t>
      </w:r>
      <w:proofErr w:type="spellStart"/>
      <w:r w:rsidR="00E97AD9" w:rsidRPr="000A36F2">
        <w:rPr>
          <w:rFonts w:ascii="TimesNewRoman" w:hAnsi="TimesNewRoman" w:cs="TimesNewRoman"/>
          <w:sz w:val="27"/>
          <w:szCs w:val="27"/>
        </w:rPr>
        <w:t>dar</w:t>
      </w:r>
      <w:proofErr w:type="spellEnd"/>
      <w:r w:rsidR="00E97AD9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fără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depăşi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cuantumul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debitului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Majorările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întârziere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constituie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venit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al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.</w:t>
      </w:r>
    </w:p>
    <w:p w14:paraId="37B7EA10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59B3D9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ART. 91</w:t>
      </w:r>
    </w:p>
    <w:p w14:paraId="73440367" w14:textId="6ADBE29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8"/>
          <w:szCs w:val="28"/>
        </w:rPr>
      </w:pP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Nerespectarea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către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utilizatori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condiţiilor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cantitative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şi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calitative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avizele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şi</w:t>
      </w:r>
      <w:proofErr w:type="spellEnd"/>
      <w:r w:rsidR="00255CB4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acordurile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sistemele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publice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eliberate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potrivit</w:t>
      </w:r>
      <w:proofErr w:type="spellEnd"/>
      <w:r w:rsidR="00255CB4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reglementărilor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legale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vigoare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, conduce la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retragerea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avizelor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şi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acordurilor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>, la</w:t>
      </w:r>
      <w:r w:rsidR="00255CB4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anularea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autorizaţiilor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funcţionare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, la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plata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unor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penalităţi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conform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prevederilor</w:t>
      </w:r>
      <w:proofErr w:type="spellEnd"/>
      <w:r w:rsidR="00255CB4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legale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, precum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şi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daunelor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provocate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prin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deversarea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apelor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reziduale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>.</w:t>
      </w:r>
    </w:p>
    <w:p w14:paraId="13436CFF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8"/>
          <w:szCs w:val="28"/>
        </w:rPr>
      </w:pPr>
    </w:p>
    <w:p w14:paraId="1CB93FB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Debranşări</w:t>
      </w:r>
      <w:proofErr w:type="spellEnd"/>
    </w:p>
    <w:p w14:paraId="09CF0BFB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670B594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ART.92</w:t>
      </w:r>
    </w:p>
    <w:p w14:paraId="396BC783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Debranşarea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interveni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:</w:t>
      </w:r>
      <w:proofErr w:type="gramEnd"/>
    </w:p>
    <w:p w14:paraId="76D1CF9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cheltuielilor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ridicare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) ;</w:t>
      </w:r>
      <w:proofErr w:type="gramEnd"/>
    </w:p>
    <w:p w14:paraId="6A14EBDA" w14:textId="52F60D5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-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situați</w:t>
      </w:r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care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imobil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locuieste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nimeni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reziliaza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contractul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;</w:t>
      </w:r>
      <w:proofErr w:type="gramEnd"/>
    </w:p>
    <w:p w14:paraId="3FA905E7" w14:textId="61557FD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initiativa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neachitarea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sumelor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datorate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inclusive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a </w:t>
      </w:r>
      <w:proofErr w:type="spellStart"/>
      <w:r w:rsidR="00DA76CF">
        <w:rPr>
          <w:rFonts w:ascii="TimesNewRoman" w:hAnsi="TimesNewRoman" w:cs="TimesNewRoman"/>
          <w:color w:val="000000"/>
          <w:sz w:val="27"/>
          <w:szCs w:val="27"/>
        </w:rPr>
        <w:t>majoră</w:t>
      </w:r>
      <w:r>
        <w:rPr>
          <w:rFonts w:ascii="TimesNewRoman" w:hAnsi="TimesNewRoman" w:cs="TimesNewRoman"/>
          <w:color w:val="000000"/>
          <w:sz w:val="27"/>
          <w:szCs w:val="27"/>
        </w:rPr>
        <w:t>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intarziere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termen de 30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calendaris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>tice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de la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expirarea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termenului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plata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;</w:t>
      </w:r>
      <w:proofErr w:type="gramEnd"/>
    </w:p>
    <w:p w14:paraId="05D43386" w14:textId="0A62240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>-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cazul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accesul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personalului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citirea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refuza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remedieze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avariile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38C9536D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E925BD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93</w:t>
      </w:r>
    </w:p>
    <w:p w14:paraId="6FD9CF0C" w14:textId="5501078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efectuată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decât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preaviz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r w:rsidRPr="000A36F2">
        <w:rPr>
          <w:rFonts w:ascii="TimesNewRoman" w:hAnsi="TimesNewRoman" w:cs="TimesNewRoman"/>
          <w:b/>
          <w:bCs/>
          <w:color w:val="000000"/>
          <w:sz w:val="27"/>
          <w:szCs w:val="27"/>
          <w:u w:val="single"/>
        </w:rPr>
        <w:t xml:space="preserve">5 </w:t>
      </w:r>
      <w:proofErr w:type="spellStart"/>
      <w:r w:rsidRPr="000A36F2">
        <w:rPr>
          <w:rFonts w:ascii="TimesNewRoman" w:hAnsi="TimesNewRoman" w:cs="TimesNewRoman"/>
          <w:b/>
          <w:bCs/>
          <w:color w:val="000000"/>
          <w:sz w:val="27"/>
          <w:szCs w:val="27"/>
          <w:u w:val="single"/>
        </w:rPr>
        <w:t>zile</w:t>
      </w:r>
      <w:proofErr w:type="spellEnd"/>
      <w:r w:rsidRPr="000A36F2">
        <w:rPr>
          <w:rFonts w:ascii="TimesNewRoman" w:hAnsi="TimesNewRoman" w:cs="TimesNew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0A36F2">
        <w:rPr>
          <w:rFonts w:ascii="TimesNewRoman" w:hAnsi="TimesNewRoman" w:cs="TimesNewRoman"/>
          <w:b/>
          <w:bCs/>
          <w:color w:val="000000"/>
          <w:sz w:val="27"/>
          <w:szCs w:val="27"/>
          <w:u w:val="single"/>
        </w:rPr>
        <w:t>lucrătoare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1E8E2F1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E56FA7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94</w:t>
      </w:r>
    </w:p>
    <w:p w14:paraId="59D36293" w14:textId="2F79A609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>branșa</w:t>
      </w:r>
      <w:r>
        <w:rPr>
          <w:rFonts w:ascii="TimesNewRoman" w:hAnsi="TimesNewRoman" w:cs="TimesNewRoman"/>
          <w:color w:val="000000"/>
          <w:sz w:val="27"/>
          <w:szCs w:val="27"/>
        </w:rPr>
        <w:t>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scuteşte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datoriilor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le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faţă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operator.</w:t>
      </w:r>
    </w:p>
    <w:p w14:paraId="1D7975D9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7AAD48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95</w:t>
      </w:r>
    </w:p>
    <w:p w14:paraId="4FA74E6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Repunerea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funcţiune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branşamentului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face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terme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n de maxim 3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zile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lucrătoare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sumelor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debranşat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0788536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A9B4BC0" w14:textId="77777777" w:rsidR="00D87190" w:rsidRPr="00255CB4" w:rsidRDefault="00D87190" w:rsidP="00255CB4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B0F0"/>
          <w:sz w:val="27"/>
          <w:szCs w:val="27"/>
        </w:rPr>
      </w:pPr>
      <w:proofErr w:type="spellStart"/>
      <w:r w:rsidRPr="00255CB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lastRenderedPageBreak/>
        <w:t>Contraventii</w:t>
      </w:r>
      <w:proofErr w:type="spellEnd"/>
      <w:r w:rsidRPr="00255CB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255CB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şi</w:t>
      </w:r>
      <w:proofErr w:type="spellEnd"/>
      <w:r w:rsidRPr="00255CB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 xml:space="preserve"> </w:t>
      </w:r>
      <w:proofErr w:type="spellStart"/>
      <w:r w:rsidRPr="00255CB4">
        <w:rPr>
          <w:rFonts w:ascii="TimesNewRoman,Bold" w:hAnsi="TimesNewRoman,Bold" w:cs="TimesNewRoman,Bold"/>
          <w:b/>
          <w:bCs/>
          <w:color w:val="00B0F0"/>
          <w:sz w:val="27"/>
          <w:szCs w:val="27"/>
        </w:rPr>
        <w:t>sancţiuni</w:t>
      </w:r>
      <w:proofErr w:type="spellEnd"/>
    </w:p>
    <w:p w14:paraId="77DB0BF9" w14:textId="77777777" w:rsidR="00707AB9" w:rsidRPr="007D3F38" w:rsidRDefault="00707AB9" w:rsidP="007D3F38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" w:hAnsi="TimesNewRoman" w:cs="TimesNewRoman"/>
          <w:b/>
          <w:bCs/>
          <w:color w:val="00B0F0"/>
          <w:sz w:val="27"/>
          <w:szCs w:val="27"/>
        </w:rPr>
      </w:pPr>
      <w:proofErr w:type="spellStart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>Constituie</w:t>
      </w:r>
      <w:proofErr w:type="spellEnd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 xml:space="preserve"> </w:t>
      </w:r>
      <w:proofErr w:type="spellStart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>contravenţie</w:t>
      </w:r>
      <w:proofErr w:type="spellEnd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 xml:space="preserve"> </w:t>
      </w:r>
      <w:proofErr w:type="spellStart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>şi</w:t>
      </w:r>
      <w:proofErr w:type="spellEnd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 xml:space="preserve"> se </w:t>
      </w:r>
      <w:proofErr w:type="spellStart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>sancţionează</w:t>
      </w:r>
      <w:proofErr w:type="spellEnd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 xml:space="preserve"> </w:t>
      </w:r>
      <w:proofErr w:type="spellStart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>după</w:t>
      </w:r>
      <w:proofErr w:type="spellEnd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 xml:space="preserve"> cum </w:t>
      </w:r>
      <w:proofErr w:type="spellStart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>urmează</w:t>
      </w:r>
      <w:proofErr w:type="spellEnd"/>
      <w:r w:rsidRPr="007D3F38">
        <w:rPr>
          <w:rFonts w:ascii="TimesNewRoman" w:hAnsi="TimesNewRoman" w:cs="TimesNewRoman"/>
          <w:b/>
          <w:bCs/>
          <w:color w:val="00B0F0"/>
          <w:sz w:val="27"/>
          <w:szCs w:val="27"/>
        </w:rPr>
        <w:t>:</w:t>
      </w:r>
    </w:p>
    <w:p w14:paraId="29674805" w14:textId="77777777" w:rsidR="00707AB9" w:rsidRPr="00707AB9" w:rsidRDefault="00707AB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b/>
          <w:color w:val="000000"/>
          <w:sz w:val="27"/>
          <w:szCs w:val="27"/>
        </w:rPr>
      </w:pPr>
    </w:p>
    <w:p w14:paraId="7A42A554" w14:textId="77777777" w:rsidR="00D87190" w:rsidRPr="00707AB9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 w:rsidRPr="00707AB9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96</w:t>
      </w:r>
    </w:p>
    <w:p w14:paraId="69CD8C96" w14:textId="57AD933D" w:rsidR="00D87190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amenda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la 500</w:t>
      </w:r>
      <w:r w:rsidR="000A36F2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0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- </w:t>
      </w:r>
      <w:r w:rsidR="000A36F2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10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000</w:t>
      </w:r>
      <w:r w:rsidR="00D87190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gramStart"/>
      <w:r w:rsidR="00D87190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lei :</w:t>
      </w:r>
      <w:proofErr w:type="gramEnd"/>
    </w:p>
    <w:p w14:paraId="0D97471D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nedeclararea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corectă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numărului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puncte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consum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suprafeţe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grădini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etc.;</w:t>
      </w:r>
    </w:p>
    <w:p w14:paraId="4C40FF60" w14:textId="59B428D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manevrarea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hidranţilor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lasarea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deschisa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cişmelelor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precum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spălarea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vehiculelor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obiecte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cişmelele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491D2F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materiale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traseele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957972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scopuri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decât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contract;</w:t>
      </w:r>
    </w:p>
    <w:p w14:paraId="504DFD2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folosirea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hidranţilor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incendiu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grădină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scopuri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decât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cele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care au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fost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montaţi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</w:p>
    <w:p w14:paraId="5AF54FB4" w14:textId="6C0663C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manevrarea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neautorizat</w:t>
      </w:r>
      <w:r w:rsidR="00255CB4">
        <w:rPr>
          <w:rFonts w:ascii="TimesNewRoman" w:hAnsi="TimesNewRoman" w:cs="TimesNewRoman"/>
          <w:color w:val="000000"/>
          <w:sz w:val="27"/>
          <w:szCs w:val="27"/>
        </w:rPr>
        <w:t>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vane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reţeaua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, precum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intervenții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neautorizate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asupra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captării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tratării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oricăror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părți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componente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255CB4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255CB4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FFF8F6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distrugerea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sigiliilor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intervenţie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neautorizată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asupra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branşament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6621F6DB" w14:textId="72AFEEFB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h.neîntreţinerea</w:t>
      </w:r>
      <w:proofErr w:type="spellEnd"/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corespunzătoare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căminului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aflate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147944E3" w14:textId="7E93A68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i.executarea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prealabila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modificarea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instalați</w:t>
      </w:r>
      <w:r>
        <w:rPr>
          <w:rFonts w:ascii="TimesNewRoman" w:hAnsi="TimesNewRoman" w:cs="TimesNewRoman"/>
          <w:color w:val="000000"/>
          <w:sz w:val="27"/>
          <w:szCs w:val="27"/>
        </w:rPr>
        <w:t>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0B54703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j.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spãlarea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autovehiculelor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carosabilã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trotuare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4161A6DA" w14:textId="0ADD0B0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k.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schimbarea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uleiului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autovehiculelor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carosabilã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>u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scurgerea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E97AD9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rețea</w:t>
      </w:r>
      <w:r w:rsidR="00E97AD9">
        <w:rPr>
          <w:rFonts w:ascii="TimesNewRoman" w:hAnsi="TimesNewRoman" w:cs="TimesNewRoman"/>
          <w:color w:val="000000"/>
          <w:sz w:val="27"/>
          <w:szCs w:val="27"/>
        </w:rPr>
        <w:t>ua</w:t>
      </w:r>
      <w:proofErr w:type="spellEnd"/>
      <w:r w:rsidR="00E97AD9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5A4ACDDD" w14:textId="77777777" w:rsidR="00E97AD9" w:rsidRDefault="00E97AD9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2C87AD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97</w:t>
      </w:r>
    </w:p>
    <w:p w14:paraId="601E597C" w14:textId="584DBE5E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amenda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 w:rsidR="00E97AD9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de la</w:t>
      </w:r>
      <w:r w:rsidR="00FB09B1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proofErr w:type="gramStart"/>
      <w:r w:rsidR="00FB09B1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500</w:t>
      </w:r>
      <w:r w:rsidR="000A36F2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0</w:t>
      </w:r>
      <w:r w:rsidR="00E97AD9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 –</w:t>
      </w:r>
      <w:proofErr w:type="gramEnd"/>
      <w:r w:rsidR="00E97AD9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</w:t>
      </w:r>
      <w:r w:rsidR="000A36F2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20</w:t>
      </w:r>
      <w:r w:rsidR="00E97AD9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000 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lei.</w:t>
      </w:r>
    </w:p>
    <w:p w14:paraId="66994296" w14:textId="3D8133B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ocuparea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abuzivă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terenurilor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zonele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protecţie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sanitară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</w:t>
      </w:r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indiferent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scop</w:t>
      </w:r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D3F38">
        <w:rPr>
          <w:rFonts w:ascii="TimesNewRoman" w:hAnsi="TimesNewRoman" w:cs="TimesNewRoman"/>
          <w:color w:val="000000"/>
          <w:sz w:val="27"/>
          <w:szCs w:val="27"/>
        </w:rPr>
        <w:t>ori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D3F38">
        <w:rPr>
          <w:rFonts w:ascii="TimesNewRoman" w:hAnsi="TimesNewRoman" w:cs="TimesNewRoman"/>
          <w:color w:val="000000"/>
          <w:sz w:val="27"/>
          <w:szCs w:val="27"/>
        </w:rPr>
        <w:t>pătrunderea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D3F38">
        <w:rPr>
          <w:rFonts w:ascii="TimesNewRoman" w:hAnsi="TimesNewRoman" w:cs="TimesNewRoman"/>
          <w:color w:val="000000"/>
          <w:sz w:val="27"/>
          <w:szCs w:val="27"/>
        </w:rPr>
        <w:t>neautorizată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D3F3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7D3F38">
        <w:rPr>
          <w:rFonts w:ascii="TimesNewRoman" w:hAnsi="TimesNewRoman" w:cs="TimesNewRoman"/>
          <w:color w:val="000000"/>
          <w:sz w:val="27"/>
          <w:szCs w:val="27"/>
        </w:rPr>
        <w:t>aceste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zone</w:t>
      </w:r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09C601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preluarea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direct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hidranţi,etc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A1F25E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execuţia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branşament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/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clandestin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fără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aprobări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);</w:t>
      </w:r>
    </w:p>
    <w:p w14:paraId="07FDD6B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legătura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instalaţiile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destinaţii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diferite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;</w:t>
      </w:r>
      <w:proofErr w:type="gramEnd"/>
    </w:p>
    <w:p w14:paraId="30226B5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e.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interioare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fără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avizul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 w:rsidR="004F114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>(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dacă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modificări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pun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pericol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siguranţa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reţelei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)</w:t>
      </w:r>
      <w:proofErr w:type="gramEnd"/>
    </w:p>
    <w:p w14:paraId="3108D686" w14:textId="77523B8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extinderea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investiţii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orice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fizică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juridică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fără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prealabilă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operatorului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;</w:t>
      </w:r>
      <w:proofErr w:type="gramEnd"/>
    </w:p>
    <w:p w14:paraId="3B1AA327" w14:textId="77777777" w:rsidR="00D87190" w:rsidRPr="00FB09B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FB09B1">
        <w:rPr>
          <w:rFonts w:ascii="TimesNewRoman" w:hAnsi="TimesNewRoman" w:cs="TimesNewRoman"/>
          <w:sz w:val="27"/>
          <w:szCs w:val="27"/>
        </w:rPr>
        <w:t xml:space="preserve">g.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alimentarea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din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alte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surse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decât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cele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prevăzute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lege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şi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nerespectarea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termenului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branşare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reţeaua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publ</w:t>
      </w:r>
      <w:r w:rsidR="004F1141" w:rsidRPr="00FB09B1">
        <w:rPr>
          <w:rFonts w:ascii="TimesNewRoman" w:hAnsi="TimesNewRoman" w:cs="TimesNewRoman"/>
          <w:sz w:val="27"/>
          <w:szCs w:val="27"/>
        </w:rPr>
        <w:t>ică</w:t>
      </w:r>
      <w:proofErr w:type="spellEnd"/>
      <w:r w:rsidR="004F1141" w:rsidRPr="00FB09B1">
        <w:rPr>
          <w:rFonts w:ascii="TimesNewRoman" w:hAnsi="TimesNewRoman" w:cs="TimesNewRoman"/>
          <w:sz w:val="27"/>
          <w:szCs w:val="27"/>
        </w:rPr>
        <w:t xml:space="preserve">; </w:t>
      </w:r>
    </w:p>
    <w:p w14:paraId="07F1EC28" w14:textId="7FD66CE6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FB09B1">
        <w:rPr>
          <w:rFonts w:ascii="TimesNewRoman" w:hAnsi="TimesNewRoman" w:cs="TimesNewRoman"/>
          <w:sz w:val="27"/>
          <w:szCs w:val="27"/>
        </w:rPr>
        <w:lastRenderedPageBreak/>
        <w:t xml:space="preserve">h.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mod</w:t>
      </w:r>
      <w:r w:rsidR="0032629A" w:rsidRPr="00FB09B1">
        <w:rPr>
          <w:rFonts w:ascii="TimesNewRoman" w:hAnsi="TimesNewRoman" w:cs="TimesNewRoman"/>
          <w:sz w:val="27"/>
          <w:szCs w:val="27"/>
        </w:rPr>
        <w:t>ificarea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>,</w:t>
      </w:r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cazul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sz w:val="27"/>
          <w:szCs w:val="27"/>
        </w:rPr>
        <w:t>branșa</w:t>
      </w:r>
      <w:r w:rsidR="0032629A" w:rsidRPr="00FB09B1">
        <w:rPr>
          <w:rFonts w:ascii="TimesNewRoman" w:hAnsi="TimesNewRoman" w:cs="TimesNewRoman"/>
          <w:sz w:val="27"/>
          <w:szCs w:val="27"/>
        </w:rPr>
        <w:t>mentelor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="0032629A" w:rsidRPr="00FB09B1">
        <w:rPr>
          <w:rFonts w:ascii="TimesNewRoman" w:hAnsi="TimesNewRoman" w:cs="TimesNewRoman"/>
          <w:sz w:val="27"/>
          <w:szCs w:val="27"/>
        </w:rPr>
        <w:t>colective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 a</w:t>
      </w:r>
      <w:proofErr w:type="gram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sz w:val="27"/>
          <w:szCs w:val="27"/>
        </w:rPr>
        <w:t>instalați</w:t>
      </w:r>
      <w:r w:rsidR="0032629A" w:rsidRPr="00FB09B1">
        <w:rPr>
          <w:rFonts w:ascii="TimesNewRoman" w:hAnsi="TimesNewRoman" w:cs="TimesNewRoman"/>
          <w:sz w:val="27"/>
          <w:szCs w:val="27"/>
        </w:rPr>
        <w:t>ei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r w:rsidRPr="00FB09B1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apa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manevrarea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robinetilor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, care are ca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efect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diminuarea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anularea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debitului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cel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putin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FB09B1">
        <w:rPr>
          <w:rFonts w:ascii="TimesNewRoman" w:hAnsi="TimesNewRoman" w:cs="TimesNewRoman"/>
          <w:sz w:val="27"/>
          <w:szCs w:val="27"/>
        </w:rPr>
        <w:t>unul</w:t>
      </w:r>
      <w:proofErr w:type="spellEnd"/>
      <w:r w:rsidRPr="00FB09B1">
        <w:rPr>
          <w:rFonts w:ascii="TimesNewRoman" w:hAnsi="TimesNewRoman" w:cs="TimesNewRoman"/>
          <w:sz w:val="27"/>
          <w:szCs w:val="27"/>
        </w:rPr>
        <w:t xml:space="preserve"> </w:t>
      </w:r>
      <w:r w:rsidR="0032629A" w:rsidRPr="00FB09B1">
        <w:rPr>
          <w:rFonts w:ascii="TimesNewRoman" w:hAnsi="TimesNewRoman" w:cs="TimesNewRoman"/>
          <w:sz w:val="27"/>
          <w:szCs w:val="27"/>
        </w:rPr>
        <w:t xml:space="preserve">din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utilizatori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fara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aprobarea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FB09B1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="0032629A" w:rsidRPr="00FB09B1">
        <w:rPr>
          <w:rFonts w:ascii="TimesNewRoman" w:hAnsi="TimesNewRoman" w:cs="TimesNewRoman"/>
          <w:sz w:val="27"/>
          <w:szCs w:val="27"/>
        </w:rPr>
        <w:t>.</w:t>
      </w:r>
      <w:r w:rsidRPr="00FB09B1">
        <w:rPr>
          <w:rFonts w:ascii="TimesNewRoman" w:hAnsi="TimesNewRoman" w:cs="TimesNewRoman"/>
          <w:sz w:val="27"/>
          <w:szCs w:val="27"/>
        </w:rPr>
        <w:t>;</w:t>
      </w:r>
    </w:p>
    <w:p w14:paraId="66FD7DF7" w14:textId="77777777" w:rsidR="00FB09B1" w:rsidRP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</w:p>
    <w:p w14:paraId="25D658D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sz w:val="27"/>
          <w:szCs w:val="27"/>
        </w:rPr>
      </w:pPr>
      <w:r w:rsidRPr="00FB09B1">
        <w:rPr>
          <w:rFonts w:ascii="TimesNewRoman,Bold" w:hAnsi="TimesNewRoman,Bold" w:cs="TimesNewRoman,Bold"/>
          <w:b/>
          <w:bCs/>
          <w:sz w:val="27"/>
          <w:szCs w:val="27"/>
        </w:rPr>
        <w:t>ART. 98</w:t>
      </w:r>
    </w:p>
    <w:p w14:paraId="2B1B812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amenda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la 1 000 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- 5 000 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lei</w:t>
      </w:r>
    </w:p>
    <w:p w14:paraId="5936ACD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plantarea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arbori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traseul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conductelor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21911DEE" w14:textId="51A9DA17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constructii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traseele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retelelor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;</w:t>
      </w:r>
    </w:p>
    <w:p w14:paraId="4B424757" w14:textId="7B0B29E1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c.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folosirea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racordului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la canal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deversarea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apelor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la un alt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imobil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fara</w:t>
      </w:r>
      <w:proofErr w:type="spellEnd"/>
      <w:r w:rsidR="007D3F3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acordul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;</w:t>
      </w:r>
    </w:p>
    <w:p w14:paraId="48B7B231" w14:textId="77777777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d.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refuzul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permite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prelevarea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probe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pentru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apele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deversate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la </w:t>
      </w:r>
      <w:proofErr w:type="spellStart"/>
      <w:proofErr w:type="gramStart"/>
      <w:r w:rsidRPr="000A36F2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;</w:t>
      </w:r>
      <w:proofErr w:type="gramEnd"/>
    </w:p>
    <w:p w14:paraId="4A3BD69F" w14:textId="4A3133BD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e.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refuzul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permite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personalului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operatorului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verifice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A0046" w:rsidRPr="000A36F2">
        <w:rPr>
          <w:rFonts w:ascii="TimesNewRoman" w:hAnsi="TimesNewRoman" w:cs="TimesNewRoman"/>
          <w:sz w:val="27"/>
          <w:szCs w:val="27"/>
        </w:rPr>
        <w:t>instalați</w:t>
      </w:r>
      <w:r w:rsidRPr="000A36F2">
        <w:rPr>
          <w:rFonts w:ascii="TimesNewRoman" w:hAnsi="TimesNewRoman" w:cs="TimesNewRoman"/>
          <w:sz w:val="27"/>
          <w:szCs w:val="27"/>
        </w:rPr>
        <w:t>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interioara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;</w:t>
      </w:r>
    </w:p>
    <w:p w14:paraId="74A55CE9" w14:textId="4DCB08E4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f.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amplasarea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caminelor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racord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/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branșa</w:t>
      </w:r>
      <w:r w:rsidRPr="000A36F2">
        <w:rPr>
          <w:rFonts w:ascii="TimesNewRoman" w:hAnsi="TimesNewRoman" w:cs="TimesNewRoman"/>
          <w:sz w:val="27"/>
          <w:szCs w:val="27"/>
        </w:rPr>
        <w:t>ment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interiorul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cladirilor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.</w:t>
      </w:r>
    </w:p>
    <w:p w14:paraId="06EA5DF8" w14:textId="77777777" w:rsid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823A85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99</w:t>
      </w:r>
    </w:p>
    <w:p w14:paraId="3AFEFD9C" w14:textId="77777777" w:rsidR="00D87190" w:rsidRDefault="00EA226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amenda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la 2 000 </w:t>
      </w:r>
      <w:r w:rsidR="00D87190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- </w:t>
      </w: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5 000</w:t>
      </w:r>
      <w:r w:rsidR="00D87190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lei</w:t>
      </w:r>
    </w:p>
    <w:p w14:paraId="63540CE1" w14:textId="77777777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a.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împiedicarea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functionãrii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înfundarea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retelei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proofErr w:type="gramStart"/>
      <w:r w:rsidRPr="000A36F2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;</w:t>
      </w:r>
      <w:proofErr w:type="gramEnd"/>
    </w:p>
    <w:p w14:paraId="2A7F1152" w14:textId="0808B9A6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b.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deteriorarea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sau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distrugerea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sistemelor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apa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;</w:t>
      </w:r>
    </w:p>
    <w:p w14:paraId="0782A7ED" w14:textId="0323D90D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r w:rsidRPr="000A36F2">
        <w:rPr>
          <w:rFonts w:ascii="TimesNewRoman" w:hAnsi="TimesNewRoman" w:cs="TimesNewRoman"/>
          <w:sz w:val="27"/>
          <w:szCs w:val="27"/>
        </w:rPr>
        <w:t xml:space="preserve">c.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deversarea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rețea</w:t>
      </w:r>
      <w:r w:rsidRPr="000A36F2">
        <w:rPr>
          <w:rFonts w:ascii="TimesNewRoman" w:hAnsi="TimesNewRoman" w:cs="TimesNewRoman"/>
          <w:sz w:val="27"/>
          <w:szCs w:val="27"/>
        </w:rPr>
        <w:t>ua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publică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ape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uzate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care nu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corespund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calitativ</w:t>
      </w:r>
      <w:proofErr w:type="spellEnd"/>
      <w:r w:rsidR="007D3F3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prevederilor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proofErr w:type="gramStart"/>
      <w:r w:rsidRPr="000A36F2">
        <w:rPr>
          <w:rFonts w:ascii="TimesNewRoman" w:hAnsi="TimesNewRoman" w:cs="TimesNewRoman"/>
          <w:sz w:val="27"/>
          <w:szCs w:val="27"/>
        </w:rPr>
        <w:t>legale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.</w:t>
      </w:r>
      <w:proofErr w:type="gramEnd"/>
    </w:p>
    <w:p w14:paraId="19BC1B8A" w14:textId="77777777" w:rsidR="0032629A" w:rsidRDefault="0032629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FC06FDB" w14:textId="77777777" w:rsidR="007D3F38" w:rsidRDefault="007D3F3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594E48D" w14:textId="77777777" w:rsidR="007D3F38" w:rsidRDefault="007D3F3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0794164" w14:textId="77777777" w:rsidR="00D87190" w:rsidRDefault="00EA226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100</w:t>
      </w:r>
    </w:p>
    <w:p w14:paraId="26CE8560" w14:textId="77777777" w:rsidR="00D87190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cu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amendă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de la 10 000- 20 000</w:t>
      </w:r>
      <w:r w:rsidR="00D87190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 xml:space="preserve"> lei:</w:t>
      </w:r>
    </w:p>
    <w:p w14:paraId="5BDF8ADE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introducerea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reţeaua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distribuţie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7"/>
          <w:szCs w:val="27"/>
        </w:rPr>
        <w:t>a</w:t>
      </w:r>
      <w:proofErr w:type="gram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acesteia</w:t>
      </w:r>
      <w:proofErr w:type="spellEnd"/>
    </w:p>
    <w:p w14:paraId="29DF3C12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neexecutarea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lucrărilor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branşare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/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racordare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</w:t>
      </w:r>
      <w:r w:rsidR="00FB09B1">
        <w:rPr>
          <w:rFonts w:ascii="TimesNewRoman" w:hAnsi="TimesNewRoman" w:cs="TimesNewRoman"/>
          <w:color w:val="000000"/>
          <w:sz w:val="27"/>
          <w:szCs w:val="27"/>
        </w:rPr>
        <w:t>le</w:t>
      </w:r>
      <w:proofErr w:type="spellEnd"/>
      <w:r w:rsidR="00FB09B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B09B1"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 w:rsidR="00FB09B1">
        <w:rPr>
          <w:rFonts w:ascii="TimesNewRoman" w:hAnsi="TimesNewRoman" w:cs="TimesNewRoman"/>
          <w:color w:val="000000"/>
          <w:sz w:val="27"/>
          <w:szCs w:val="27"/>
        </w:rPr>
        <w:t xml:space="preserve">, conform </w:t>
      </w:r>
      <w:proofErr w:type="spellStart"/>
      <w:r w:rsidR="00FB09B1">
        <w:rPr>
          <w:rFonts w:ascii="TimesNewRoman" w:hAnsi="TimesNewRoman" w:cs="TimesNewRoman"/>
          <w:color w:val="000000"/>
          <w:sz w:val="27"/>
          <w:szCs w:val="27"/>
        </w:rPr>
        <w:t>programului</w:t>
      </w:r>
      <w:proofErr w:type="spellEnd"/>
      <w:r w:rsidR="00FB09B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Consiliul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Local</w:t>
      </w:r>
    </w:p>
    <w:p w14:paraId="741034B6" w14:textId="62A51551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f.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desfiinţarea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cişmelelor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fără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acordul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Consiliulu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Local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</w:p>
    <w:p w14:paraId="2CC3107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g.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desfiinţarea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cişmelelor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fără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asigurarea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sursei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legale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B09B1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FB09B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B09B1">
        <w:rPr>
          <w:rFonts w:ascii="TimesNewRoman" w:hAnsi="TimesNewRoman" w:cs="TimesNewRoman"/>
          <w:color w:val="000000"/>
          <w:sz w:val="27"/>
          <w:szCs w:val="27"/>
        </w:rPr>
        <w:t>abonaţii</w:t>
      </w:r>
      <w:proofErr w:type="spellEnd"/>
      <w:r w:rsidR="00FB09B1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FB09B1">
        <w:rPr>
          <w:rFonts w:ascii="TimesNewRoman" w:hAnsi="TimesNewRoman" w:cs="TimesNewRoman"/>
          <w:color w:val="000000"/>
          <w:sz w:val="27"/>
          <w:szCs w:val="27"/>
        </w:rPr>
        <w:t>respectivi</w:t>
      </w:r>
      <w:proofErr w:type="spellEnd"/>
      <w:r w:rsidR="00FB09B1"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525BAA3A" w14:textId="77777777" w:rsid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19E5CB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1</w:t>
      </w:r>
    </w:p>
    <w:p w14:paraId="6CC73BBE" w14:textId="1C15D243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0A36F2">
        <w:rPr>
          <w:rFonts w:ascii="TimesNewRoman" w:hAnsi="TimesNewRoman" w:cs="TimesNewRoman"/>
          <w:sz w:val="27"/>
          <w:szCs w:val="27"/>
        </w:rPr>
        <w:t>Contravenţiile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prevăzute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prezentul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Regulament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constată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,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iar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sancţiunea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se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aplică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proces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verbal,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Primar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şi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împuterniciţii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acestuia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7D3F38">
        <w:rPr>
          <w:rFonts w:ascii="TimesNewRoman" w:hAnsi="TimesNewRoman" w:cs="TimesNewRoman"/>
          <w:sz w:val="27"/>
          <w:szCs w:val="27"/>
        </w:rPr>
        <w:t>numiți</w:t>
      </w:r>
      <w:proofErr w:type="spellEnd"/>
      <w:r w:rsidR="007D3F3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7D3F38">
        <w:rPr>
          <w:rFonts w:ascii="TimesNewRoman" w:hAnsi="TimesNewRoman" w:cs="TimesNewRoman"/>
          <w:sz w:val="27"/>
          <w:szCs w:val="27"/>
        </w:rPr>
        <w:t>prin</w:t>
      </w:r>
      <w:proofErr w:type="spellEnd"/>
      <w:r w:rsidR="007D3F3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7D3F38">
        <w:rPr>
          <w:rFonts w:ascii="TimesNewRoman" w:hAnsi="TimesNewRoman" w:cs="TimesNewRoman"/>
          <w:sz w:val="27"/>
          <w:szCs w:val="27"/>
        </w:rPr>
        <w:t>dispoziție</w:t>
      </w:r>
      <w:proofErr w:type="spellEnd"/>
      <w:r w:rsidR="007D3F38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="007D3F38">
        <w:rPr>
          <w:rFonts w:ascii="TimesNewRoman" w:hAnsi="TimesNewRoman" w:cs="TimesNewRoman"/>
          <w:sz w:val="27"/>
          <w:szCs w:val="27"/>
        </w:rPr>
        <w:t>primarului</w:t>
      </w:r>
      <w:proofErr w:type="spellEnd"/>
      <w:r w:rsidR="007D3F38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şi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după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caz</w:t>
      </w:r>
      <w:proofErr w:type="spellEnd"/>
      <w:r w:rsidR="007D3F38">
        <w:rPr>
          <w:rFonts w:ascii="TimesNewRoman" w:hAnsi="TimesNewRoman" w:cs="TimesNewRoman"/>
          <w:sz w:val="27"/>
          <w:szCs w:val="27"/>
        </w:rPr>
        <w:t>,</w:t>
      </w:r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agenti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comunitari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și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organele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poliţie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>.</w:t>
      </w:r>
    </w:p>
    <w:p w14:paraId="324BDEF0" w14:textId="77777777" w:rsid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3B45ADB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2</w:t>
      </w:r>
    </w:p>
    <w:p w14:paraId="590E49D7" w14:textId="0AC4ED2D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lastRenderedPageBreak/>
        <w:t>Sumele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încasate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constatarea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contravenţiilor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constituie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venit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bugetul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0A36F2">
        <w:rPr>
          <w:rFonts w:ascii="TimesNewRoman" w:hAnsi="TimesNewRoman" w:cs="TimesNewRoman"/>
          <w:color w:val="000000"/>
          <w:sz w:val="27"/>
          <w:szCs w:val="27"/>
        </w:rPr>
        <w:t>Comunei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433A57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C603A80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3</w:t>
      </w:r>
    </w:p>
    <w:p w14:paraId="4A6705AA" w14:textId="6E82667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Contravenţiilor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prevăzute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le sunt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aplicabile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dispoziţiile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O.G.nr.2/2001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nr. 180/2002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privind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regimul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juridic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contravenţiilor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D511DDA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14:paraId="5BF31EE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Despagubiri</w:t>
      </w:r>
      <w:proofErr w:type="spellEnd"/>
    </w:p>
    <w:p w14:paraId="18F503D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4</w:t>
      </w:r>
    </w:p>
    <w:p w14:paraId="0AA14858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refacerea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construcţiilor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distrus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>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refacerea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branşamentelor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executate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fără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înlocuirea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hidranţilor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capacelor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deteriorate,</w:t>
      </w:r>
    </w:p>
    <w:p w14:paraId="68610765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despăgubirea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calcula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bază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deviz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D65AD1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situaţia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adăuga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costul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pierdute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, precu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m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şi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cheltuielile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curăţire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canalelor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colmatate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urmare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faptei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contravenţionale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0AD5D48" w14:textId="77777777" w:rsid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5E099F4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5</w:t>
      </w:r>
    </w:p>
    <w:p w14:paraId="547EF6C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Pagubele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cauzate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încălcarea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plata</w:t>
      </w:r>
      <w:proofErr w:type="spellEnd"/>
    </w:p>
    <w:p w14:paraId="25CE725C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despăgubirilor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C05F821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La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evaluarea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pagubelor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avea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vedere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preţurile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vigoare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data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respectivă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0C0CF97C" w14:textId="77777777" w:rsid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8CBC84F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6</w:t>
      </w:r>
    </w:p>
    <w:p w14:paraId="6CD07CBA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Plata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despăgubirilor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exclude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amenda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contravenţională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răspunderea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penală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54DD958" w14:textId="77777777" w:rsidR="0032629A" w:rsidRDefault="0032629A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697BC7D" w14:textId="77777777" w:rsidR="00D87190" w:rsidRPr="000A36F2" w:rsidRDefault="00D87190" w:rsidP="007D3F38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CAPITOLUL 13</w:t>
      </w:r>
    </w:p>
    <w:p w14:paraId="0008DE7B" w14:textId="432E7AE6" w:rsidR="00D87190" w:rsidRDefault="00D87190" w:rsidP="007D3F38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DISPOZITII FINALE</w:t>
      </w:r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și</w:t>
      </w:r>
      <w:proofErr w:type="spellEnd"/>
      <w:r w:rsidR="00164278"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 xml:space="preserve"> </w:t>
      </w:r>
      <w:r w:rsidRPr="000A36F2">
        <w:rPr>
          <w:rFonts w:ascii="TimesNewRoman,Bold" w:hAnsi="TimesNewRoman,Bold" w:cs="TimesNewRoman,Bold"/>
          <w:b/>
          <w:bCs/>
          <w:color w:val="0070C0"/>
          <w:sz w:val="27"/>
          <w:szCs w:val="27"/>
        </w:rPr>
        <w:t>TRANZITORII</w:t>
      </w:r>
    </w:p>
    <w:p w14:paraId="2B0A3EB1" w14:textId="77777777" w:rsidR="007D3F38" w:rsidRPr="000A36F2" w:rsidRDefault="007D3F3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70C0"/>
          <w:sz w:val="27"/>
          <w:szCs w:val="27"/>
        </w:rPr>
      </w:pPr>
    </w:p>
    <w:p w14:paraId="6F4BD0C6" w14:textId="77777777" w:rsidR="00D87190" w:rsidRDefault="00EA226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107</w:t>
      </w:r>
    </w:p>
    <w:p w14:paraId="4A952FB2" w14:textId="333F99E8" w:rsidR="00D87190" w:rsidRPr="000A36F2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sz w:val="27"/>
          <w:szCs w:val="27"/>
        </w:rPr>
      </w:pPr>
      <w:proofErr w:type="spellStart"/>
      <w:r w:rsidRPr="000A36F2">
        <w:rPr>
          <w:rFonts w:ascii="TimesNewRoman" w:hAnsi="TimesNewRoman" w:cs="TimesNewRoman"/>
          <w:sz w:val="27"/>
          <w:szCs w:val="27"/>
        </w:rPr>
        <w:t>Prezentul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regulament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organizare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şi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funcţionare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serviciil</w:t>
      </w:r>
      <w:r w:rsidR="0032629A" w:rsidRPr="000A36F2">
        <w:rPr>
          <w:rFonts w:ascii="TimesNewRoman" w:hAnsi="TimesNewRoman" w:cs="TimesNewRoman"/>
          <w:sz w:val="27"/>
          <w:szCs w:val="27"/>
        </w:rPr>
        <w:t>or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publice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alimentare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cu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apă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şi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canalizare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intră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vigoare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164278" w:rsidRPr="000A36F2">
        <w:rPr>
          <w:rFonts w:ascii="TimesNewRoman" w:hAnsi="TimesNewRoman" w:cs="TimesNewRoman"/>
          <w:sz w:val="27"/>
          <w:szCs w:val="27"/>
        </w:rPr>
        <w:t>în</w:t>
      </w:r>
      <w:proofErr w:type="spellEnd"/>
      <w:r w:rsidR="00164278" w:rsidRPr="000A36F2">
        <w:rPr>
          <w:rFonts w:ascii="TimesNewRoman" w:hAnsi="TimesNewRoman" w:cs="TimesNewRoman"/>
          <w:sz w:val="27"/>
          <w:szCs w:val="27"/>
        </w:rPr>
        <w:t xml:space="preserve"> </w:t>
      </w:r>
      <w:r w:rsidRPr="000A36F2">
        <w:rPr>
          <w:rFonts w:ascii="TimesNewRoman" w:hAnsi="TimesNewRoman" w:cs="TimesNewRoman"/>
          <w:sz w:val="27"/>
          <w:szCs w:val="27"/>
        </w:rPr>
        <w:t xml:space="preserve">30 de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zile</w:t>
      </w:r>
      <w:proofErr w:type="spellEnd"/>
      <w:r w:rsidRPr="000A36F2">
        <w:rPr>
          <w:rFonts w:ascii="TimesNewRoman" w:hAnsi="TimesNewRoman" w:cs="TimesNewRoman"/>
          <w:sz w:val="27"/>
          <w:szCs w:val="27"/>
        </w:rPr>
        <w:t xml:space="preserve"> de la </w:t>
      </w:r>
      <w:proofErr w:type="spellStart"/>
      <w:r w:rsidRPr="000A36F2">
        <w:rPr>
          <w:rFonts w:ascii="TimesNewRoman" w:hAnsi="TimesNewRoman" w:cs="TimesNewRoman"/>
          <w:sz w:val="27"/>
          <w:szCs w:val="27"/>
        </w:rPr>
        <w:t>aprobarea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lui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de </w:t>
      </w:r>
      <w:proofErr w:type="spellStart"/>
      <w:r w:rsidR="00483254" w:rsidRPr="000A36F2">
        <w:rPr>
          <w:rFonts w:ascii="TimesNewRoman" w:hAnsi="TimesNewRoman" w:cs="TimesNewRoman"/>
          <w:sz w:val="27"/>
          <w:szCs w:val="27"/>
        </w:rPr>
        <w:t>către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</w:t>
      </w:r>
      <w:proofErr w:type="spellStart"/>
      <w:r w:rsidR="0032629A" w:rsidRPr="000A36F2">
        <w:rPr>
          <w:rFonts w:ascii="TimesNewRoman" w:hAnsi="TimesNewRoman" w:cs="TimesNewRoman"/>
          <w:sz w:val="27"/>
          <w:szCs w:val="27"/>
        </w:rPr>
        <w:t>Consiliul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 xml:space="preserve"> Local </w:t>
      </w:r>
      <w:proofErr w:type="spellStart"/>
      <w:r w:rsidR="00552C56" w:rsidRPr="000A36F2">
        <w:rPr>
          <w:rFonts w:ascii="TimesNewRoman" w:hAnsi="TimesNewRoman" w:cs="TimesNewRoman"/>
          <w:sz w:val="27"/>
          <w:szCs w:val="27"/>
        </w:rPr>
        <w:t>Cupșeni</w:t>
      </w:r>
      <w:proofErr w:type="spellEnd"/>
      <w:r w:rsidR="0032629A" w:rsidRPr="000A36F2">
        <w:rPr>
          <w:rFonts w:ascii="TimesNewRoman" w:hAnsi="TimesNewRoman" w:cs="TimesNewRoman"/>
          <w:sz w:val="27"/>
          <w:szCs w:val="27"/>
        </w:rPr>
        <w:t>.</w:t>
      </w:r>
    </w:p>
    <w:p w14:paraId="58539934" w14:textId="77777777" w:rsidR="00FB09B1" w:rsidRPr="0032629A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A293C0E" w14:textId="77777777" w:rsidR="00D87190" w:rsidRDefault="00EA226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108</w:t>
      </w:r>
    </w:p>
    <w:p w14:paraId="3AF1A899" w14:textId="28814AA4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Orice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reglementare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emisa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operator,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efecte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exteriorul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sistemului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ce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ii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apartine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este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aplicab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>ila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numai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avizul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specialitate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cadrul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A.N.R.S.C.</w:t>
      </w:r>
    </w:p>
    <w:p w14:paraId="63DDC24F" w14:textId="77777777" w:rsid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D742A8A" w14:textId="77777777" w:rsidR="00D87190" w:rsidRDefault="00EA226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109</w:t>
      </w:r>
    </w:p>
    <w:p w14:paraId="5867D539" w14:textId="6C26339F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cadrul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contractelor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incheiate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utilizatorii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indica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standardele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normativele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si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tarifele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valabile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la data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incheierii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226BE05F" w14:textId="77777777" w:rsid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F8B6F3C" w14:textId="77777777" w:rsidR="00D87190" w:rsidRDefault="00EA2267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110</w:t>
      </w:r>
    </w:p>
    <w:p w14:paraId="33B99FED" w14:textId="15C0D323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(1)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A0046">
        <w:rPr>
          <w:rFonts w:ascii="TimesNewRoman" w:hAnsi="TimesNewRoman" w:cs="TimesNewRoman"/>
          <w:color w:val="000000"/>
          <w:sz w:val="27"/>
          <w:szCs w:val="27"/>
        </w:rPr>
        <w:t>privată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persoane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fizice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juridice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pe care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gasesc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amplasate</w:t>
      </w:r>
      <w:proofErr w:type="spellEnd"/>
      <w:r w:rsidR="007D3F3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componente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retelelor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care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nu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poate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obtine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acordul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proprietarului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mentinere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>estora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>,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legii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,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iar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tehnico-economice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rezultat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>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studii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specialitate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nu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justifica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sau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nu pot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permite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realizarea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stramutare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acestora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pe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domeniul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public,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va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fi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trecuta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Consiliulu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>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Local al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comunei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:</w:t>
      </w:r>
    </w:p>
    <w:p w14:paraId="73391818" w14:textId="44F77E2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transferarea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dreptului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proprietate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conditiile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;</w:t>
      </w:r>
    </w:p>
    <w:p w14:paraId="705E381E" w14:textId="2EB689BA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expropriere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pentru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cauza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utilitate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prevederilor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legale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699BCA36" w14:textId="6121073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(2)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Utilitatea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declara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 w:rsidR="00483254">
        <w:rPr>
          <w:rFonts w:ascii="TimesNewRoman" w:hAnsi="TimesNewRoman" w:cs="TimesNewRoman"/>
          <w:color w:val="000000"/>
          <w:sz w:val="27"/>
          <w:szCs w:val="27"/>
        </w:rPr>
        <w:t>către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Consiliul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Judete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>an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proofErr w:type="gramStart"/>
      <w:r w:rsidR="0032629A">
        <w:rPr>
          <w:rFonts w:ascii="TimesNewRoman" w:hAnsi="TimesNewRoman" w:cs="TimesNewRoman"/>
          <w:color w:val="000000"/>
          <w:sz w:val="27"/>
          <w:szCs w:val="27"/>
        </w:rPr>
        <w:t>Maramures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dupa</w:t>
      </w:r>
      <w:proofErr w:type="spellEnd"/>
      <w:proofErr w:type="gram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efectuarea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unei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cercetari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prealabile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conditionat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inscrierea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lucrarii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în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planurile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urbanistice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amenajare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teritoriului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aprobate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conform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legii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18A96870" w14:textId="77777777" w:rsidR="00FB09B1" w:rsidRDefault="00FB09B1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6185CF7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11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1</w:t>
      </w:r>
    </w:p>
    <w:p w14:paraId="5FB3461F" w14:textId="5CF3CB28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Anexele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nr. 1</w:t>
      </w:r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>
        <w:rPr>
          <w:rFonts w:ascii="TimesNewRoman" w:hAnsi="TimesNewRoman" w:cs="TimesNewRoman"/>
          <w:color w:val="000000"/>
          <w:sz w:val="27"/>
          <w:szCs w:val="27"/>
        </w:rPr>
        <w:t xml:space="preserve">2 fac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parte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integranta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din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>.</w:t>
      </w:r>
    </w:p>
    <w:p w14:paraId="7B95FDA8" w14:textId="77777777" w:rsidR="00AA7A5E" w:rsidRDefault="00AA7A5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4311389" w14:textId="7777777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11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2</w:t>
      </w:r>
    </w:p>
    <w:p w14:paraId="29C75233" w14:textId="77777777" w:rsidR="00AA7A5E" w:rsidRDefault="00AA7A5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5EA949CA" w14:textId="50BAFEE0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Operatorul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independent de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autoritatea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publică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, are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obligatia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de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tipari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,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populariza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difuza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acest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</w:p>
    <w:p w14:paraId="1F80AD5E" w14:textId="77777777" w:rsidR="00AA7A5E" w:rsidRDefault="00AA7A5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ADF39DF" w14:textId="77777777" w:rsidR="007D3F38" w:rsidRDefault="007D3F3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29CE2AF1" w14:textId="77777777" w:rsidR="007D3F38" w:rsidRDefault="007D3F38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14:paraId="0D563174" w14:textId="60BC1067" w:rsidR="00D87190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  <w:r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ART. 11</w:t>
      </w:r>
      <w:r w:rsidR="00EA2267">
        <w:rPr>
          <w:rFonts w:ascii="TimesNewRoman,Bold" w:hAnsi="TimesNewRoman,Bold" w:cs="TimesNewRoman,Bold"/>
          <w:b/>
          <w:bCs/>
          <w:color w:val="000000"/>
          <w:sz w:val="27"/>
          <w:szCs w:val="27"/>
        </w:rPr>
        <w:t>3</w:t>
      </w:r>
    </w:p>
    <w:p w14:paraId="3EB3F340" w14:textId="720983FE" w:rsidR="00FB09B1" w:rsidRDefault="00D87190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Prezentul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Regulament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serviciilor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publice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alimenatrecu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apa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164278">
        <w:rPr>
          <w:rFonts w:ascii="TimesNewRoman" w:hAnsi="TimesNewRoman" w:cs="TimesNewRoman"/>
          <w:color w:val="000000"/>
          <w:sz w:val="27"/>
          <w:szCs w:val="27"/>
        </w:rPr>
        <w:t>și</w:t>
      </w:r>
      <w:proofErr w:type="spellEnd"/>
      <w:r w:rsidR="00164278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de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canalizare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a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fost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aprobat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prin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Hotărârea</w:t>
      </w:r>
      <w:proofErr w:type="spellEnd"/>
      <w:r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7"/>
          <w:szCs w:val="27"/>
        </w:rPr>
        <w:t>Consiliului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Local al </w:t>
      </w:r>
      <w:proofErr w:type="spellStart"/>
      <w:r w:rsidR="0032629A">
        <w:rPr>
          <w:rFonts w:ascii="TimesNewRoman" w:hAnsi="TimesNewRoman" w:cs="TimesNewRoman"/>
          <w:color w:val="000000"/>
          <w:sz w:val="27"/>
          <w:szCs w:val="27"/>
        </w:rPr>
        <w:t>comunei</w:t>
      </w:r>
      <w:proofErr w:type="spellEnd"/>
      <w:r w:rsidR="0032629A">
        <w:rPr>
          <w:rFonts w:ascii="TimesNewRoman" w:hAnsi="TimesNewRoman" w:cs="TimesNewRoman"/>
          <w:color w:val="000000"/>
          <w:sz w:val="27"/>
          <w:szCs w:val="27"/>
        </w:rPr>
        <w:t xml:space="preserve"> </w:t>
      </w:r>
      <w:proofErr w:type="spellStart"/>
      <w:r w:rsidR="00552C56">
        <w:rPr>
          <w:rFonts w:ascii="TimesNewRoman" w:hAnsi="TimesNewRoman" w:cs="TimesNewRoman"/>
          <w:color w:val="000000"/>
          <w:sz w:val="27"/>
          <w:szCs w:val="27"/>
        </w:rPr>
        <w:t>Cupșeni</w:t>
      </w:r>
      <w:proofErr w:type="spellEnd"/>
      <w:r w:rsidR="00930350">
        <w:rPr>
          <w:rFonts w:ascii="TimesNewRoman" w:hAnsi="TimesNewRoman" w:cs="TimesNewRoman"/>
          <w:color w:val="000000"/>
          <w:sz w:val="27"/>
          <w:szCs w:val="27"/>
        </w:rPr>
        <w:t xml:space="preserve"> nr.</w:t>
      </w:r>
      <w:r w:rsidR="00930350" w:rsidRPr="000A36F2">
        <w:rPr>
          <w:rFonts w:ascii="TimesNewRoman" w:hAnsi="TimesNewRoman" w:cs="TimesNewRoman"/>
          <w:color w:val="FF0000"/>
          <w:sz w:val="27"/>
          <w:szCs w:val="27"/>
        </w:rPr>
        <w:t>51/2016</w:t>
      </w:r>
      <w:r w:rsidR="00FB09B1" w:rsidRPr="000A36F2">
        <w:rPr>
          <w:rFonts w:ascii="TimesNewRoman" w:hAnsi="TimesNewRoman" w:cs="TimesNewRoman"/>
          <w:color w:val="FF0000"/>
          <w:sz w:val="27"/>
          <w:szCs w:val="27"/>
        </w:rPr>
        <w:t>.</w:t>
      </w:r>
    </w:p>
    <w:p w14:paraId="1887BC5D" w14:textId="77777777" w:rsidR="00930350" w:rsidRDefault="00930350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6D77D07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71707AC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EB65A1A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CB636C3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7FA9C0D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3EDE21C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75A244A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5555427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D6A1466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3A431D8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05E425E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26DBDDD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17D09CD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1B7DD43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3F5A18C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BB99332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8A58794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43E25AF4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5E502B01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110A1F3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476B60D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F2161B8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FC9F811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C25B9CF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39CBFBA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FFAAD4A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3F8A20F3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A1F1931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CF4B207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14062C9F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028800FF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6D9EA887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712B5221" w14:textId="77777777" w:rsidR="007D3F38" w:rsidRDefault="007D3F38" w:rsidP="00F81237">
      <w:pPr>
        <w:shd w:val="clear" w:color="auto" w:fill="FFFFFF"/>
        <w:spacing w:after="6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</w:p>
    <w:p w14:paraId="2A51F4A8" w14:textId="77777777" w:rsidR="006476D8" w:rsidRPr="00FF7476" w:rsidRDefault="006476D8" w:rsidP="007D3F38">
      <w:pPr>
        <w:shd w:val="clear" w:color="auto" w:fill="FFFFFF"/>
        <w:spacing w:after="6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FF7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ANEXA 1</w:t>
      </w:r>
    </w:p>
    <w:p w14:paraId="2523A5B4" w14:textId="77777777" w:rsidR="006476D8" w:rsidRPr="006476D8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7262CE81" w14:textId="027ABAA2" w:rsidR="006476D8" w:rsidRPr="00284A2E" w:rsidRDefault="006476D8" w:rsidP="007D3F38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CONTRACT</w:t>
      </w: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br/>
        <w:t xml:space="preserve">de furnizare apa </w:t>
      </w:r>
      <w:r w:rsidR="001A0046" w:rsidRPr="00284A2E">
        <w:rPr>
          <w:rFonts w:ascii="Arial" w:eastAsia="Times New Roman" w:hAnsi="Arial" w:cs="Arial"/>
          <w:b/>
          <w:sz w:val="20"/>
          <w:szCs w:val="20"/>
          <w:lang w:val="ro-RO"/>
        </w:rPr>
        <w:t>potabilă</w:t>
      </w: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nr. ..............</w:t>
      </w:r>
      <w:r w:rsid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din data .........</w:t>
      </w:r>
    </w:p>
    <w:p w14:paraId="53992BF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2FE1C0C8" w14:textId="40FB60C2" w:rsidR="006476D8" w:rsidRPr="00284A2E" w:rsidRDefault="006476D8" w:rsidP="00284A2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I</w:t>
      </w:r>
      <w:r w:rsid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Pãrţile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contractante</w:t>
      </w:r>
    </w:p>
    <w:p w14:paraId="02AD874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562AB73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 ART. 1</w:t>
      </w:r>
    </w:p>
    <w:p w14:paraId="41FA68AB" w14:textId="6EC7B055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proofErr w:type="spellStart"/>
      <w:r w:rsidRPr="00284A2E">
        <w:rPr>
          <w:rFonts w:ascii="Arial" w:eastAsia="Times New Roman" w:hAnsi="Arial" w:cs="Arial"/>
          <w:sz w:val="20"/>
          <w:szCs w:val="24"/>
        </w:rPr>
        <w:t>Serviciul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gramStart"/>
      <w:r w:rsidRPr="00284A2E">
        <w:rPr>
          <w:rFonts w:ascii="Arial" w:eastAsia="Times New Roman" w:hAnsi="Arial" w:cs="Arial"/>
          <w:sz w:val="20"/>
          <w:szCs w:val="24"/>
        </w:rPr>
        <w:t xml:space="preserve">Public </w:t>
      </w:r>
      <w:r w:rsidR="0049169E" w:rsidRPr="00284A2E">
        <w:rPr>
          <w:rFonts w:ascii="Arial" w:eastAsia="Times New Roman" w:hAnsi="Arial" w:cs="Arial"/>
          <w:sz w:val="20"/>
          <w:szCs w:val="24"/>
        </w:rPr>
        <w:t xml:space="preserve"> de</w:t>
      </w:r>
      <w:proofErr w:type="gramEnd"/>
      <w:r w:rsidR="0049169E"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="0049169E" w:rsidRPr="00284A2E">
        <w:rPr>
          <w:rFonts w:ascii="Arial" w:eastAsia="Times New Roman" w:hAnsi="Arial" w:cs="Arial"/>
          <w:sz w:val="20"/>
          <w:szCs w:val="24"/>
        </w:rPr>
        <w:t>Alimentare</w:t>
      </w:r>
      <w:proofErr w:type="spellEnd"/>
      <w:r w:rsidR="0049169E" w:rsidRPr="00284A2E">
        <w:rPr>
          <w:rFonts w:ascii="Arial" w:eastAsia="Times New Roman" w:hAnsi="Arial" w:cs="Arial"/>
          <w:sz w:val="20"/>
          <w:szCs w:val="24"/>
        </w:rPr>
        <w:t xml:space="preserve"> cu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Apa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</w:t>
      </w:r>
      <w:r w:rsidR="00164278"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="00164278" w:rsidRPr="00284A2E">
        <w:rPr>
          <w:rFonts w:ascii="Arial" w:eastAsia="Times New Roman" w:hAnsi="Arial" w:cs="Arial"/>
          <w:sz w:val="20"/>
          <w:szCs w:val="24"/>
        </w:rPr>
        <w:t>și</w:t>
      </w:r>
      <w:proofErr w:type="spellEnd"/>
      <w:r w:rsidR="00164278" w:rsidRPr="00284A2E">
        <w:rPr>
          <w:rFonts w:ascii="Arial" w:eastAsia="Times New Roman" w:hAnsi="Arial" w:cs="Arial"/>
          <w:sz w:val="20"/>
          <w:szCs w:val="24"/>
        </w:rPr>
        <w:t xml:space="preserve"> </w:t>
      </w:r>
      <w:r w:rsidR="0049169E" w:rsidRPr="00284A2E">
        <w:rPr>
          <w:rFonts w:ascii="Arial" w:eastAsia="Times New Roman" w:hAnsi="Arial" w:cs="Arial"/>
          <w:sz w:val="20"/>
          <w:szCs w:val="24"/>
        </w:rPr>
        <w:t xml:space="preserve"> </w:t>
      </w:r>
      <w:r w:rsidR="00FB09B1" w:rsidRPr="00284A2E">
        <w:rPr>
          <w:rFonts w:ascii="Arial" w:eastAsia="Times New Roman" w:hAnsi="Arial" w:cs="Arial"/>
          <w:sz w:val="20"/>
          <w:szCs w:val="24"/>
        </w:rPr>
        <w:t xml:space="preserve">de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Canal</w:t>
      </w:r>
      <w:r w:rsidR="0049169E" w:rsidRPr="00284A2E">
        <w:rPr>
          <w:rFonts w:ascii="Arial" w:eastAsia="Times New Roman" w:hAnsi="Arial" w:cs="Arial"/>
          <w:sz w:val="20"/>
          <w:szCs w:val="24"/>
        </w:rPr>
        <w:t>izare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cu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sediul</w:t>
      </w:r>
      <w:proofErr w:type="spellEnd"/>
      <w:r w:rsidR="00164278"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="00164278" w:rsidRPr="00284A2E">
        <w:rPr>
          <w:rFonts w:ascii="Arial" w:eastAsia="Times New Roman" w:hAnsi="Arial" w:cs="Arial"/>
          <w:sz w:val="20"/>
          <w:szCs w:val="24"/>
        </w:rPr>
        <w:t>în</w:t>
      </w:r>
      <w:proofErr w:type="spellEnd"/>
      <w:r w:rsidR="00164278"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comuna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="00552C56" w:rsidRPr="00284A2E">
        <w:rPr>
          <w:rFonts w:ascii="Arial" w:eastAsia="Times New Roman" w:hAnsi="Arial" w:cs="Arial"/>
          <w:sz w:val="20"/>
          <w:szCs w:val="24"/>
        </w:rPr>
        <w:t>Cupșeni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>, nr.</w:t>
      </w:r>
      <w:r w:rsidR="00284A2E" w:rsidRPr="00284A2E">
        <w:rPr>
          <w:rFonts w:ascii="Arial" w:eastAsia="Times New Roman" w:hAnsi="Arial" w:cs="Arial"/>
          <w:sz w:val="20"/>
          <w:szCs w:val="24"/>
        </w:rPr>
        <w:t xml:space="preserve"> 32</w:t>
      </w:r>
      <w:r w:rsidRPr="00284A2E">
        <w:rPr>
          <w:rFonts w:ascii="Arial" w:eastAsia="Times New Roman" w:hAnsi="Arial" w:cs="Arial"/>
          <w:sz w:val="20"/>
          <w:szCs w:val="24"/>
        </w:rPr>
        <w:t xml:space="preserve">,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judetul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Maramures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>, cod postal 4371</w:t>
      </w:r>
      <w:r w:rsidR="007D3F38" w:rsidRPr="00284A2E">
        <w:rPr>
          <w:rFonts w:ascii="Arial" w:eastAsia="Times New Roman" w:hAnsi="Arial" w:cs="Arial"/>
          <w:sz w:val="20"/>
          <w:szCs w:val="24"/>
        </w:rPr>
        <w:t>30</w:t>
      </w:r>
      <w:r w:rsidRPr="00284A2E">
        <w:rPr>
          <w:rFonts w:ascii="Arial" w:eastAsia="Times New Roman" w:hAnsi="Arial" w:cs="Arial"/>
          <w:sz w:val="20"/>
          <w:szCs w:val="24"/>
        </w:rPr>
        <w:t xml:space="preserve">,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telefon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>: 0262-</w:t>
      </w:r>
      <w:r w:rsidR="007D3F38" w:rsidRPr="00284A2E">
        <w:rPr>
          <w:rFonts w:ascii="Arial" w:eastAsia="Times New Roman" w:hAnsi="Arial" w:cs="Arial"/>
          <w:sz w:val="20"/>
          <w:szCs w:val="24"/>
        </w:rPr>
        <w:t>383021</w:t>
      </w:r>
      <w:r w:rsidRPr="00284A2E">
        <w:rPr>
          <w:rFonts w:ascii="Arial" w:eastAsia="Times New Roman" w:hAnsi="Arial" w:cs="Arial"/>
          <w:sz w:val="20"/>
          <w:szCs w:val="24"/>
        </w:rPr>
        <w:t>, cod fiscal 36</w:t>
      </w:r>
      <w:r w:rsidR="007D3F38" w:rsidRPr="00284A2E">
        <w:rPr>
          <w:rFonts w:ascii="Arial" w:eastAsia="Times New Roman" w:hAnsi="Arial" w:cs="Arial"/>
          <w:sz w:val="20"/>
          <w:szCs w:val="24"/>
        </w:rPr>
        <w:t>94969,</w:t>
      </w:r>
      <w:r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infiintat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prin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HCL </w:t>
      </w:r>
      <w:proofErr w:type="spellStart"/>
      <w:r w:rsidR="00552C56" w:rsidRPr="00284A2E">
        <w:rPr>
          <w:rFonts w:ascii="Arial" w:eastAsia="Times New Roman" w:hAnsi="Arial" w:cs="Arial"/>
          <w:sz w:val="20"/>
          <w:szCs w:val="24"/>
        </w:rPr>
        <w:t>Cupșeni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nr. </w:t>
      </w:r>
      <w:r w:rsidR="00C30BE9" w:rsidRPr="00C30BE9">
        <w:rPr>
          <w:rFonts w:ascii="Arial" w:eastAsia="Times New Roman" w:hAnsi="Arial" w:cs="Arial"/>
          <w:sz w:val="20"/>
          <w:szCs w:val="24"/>
        </w:rPr>
        <w:t>27</w:t>
      </w:r>
      <w:r w:rsidRPr="00C30BE9">
        <w:rPr>
          <w:rFonts w:ascii="Arial" w:eastAsia="Times New Roman" w:hAnsi="Arial" w:cs="Arial"/>
          <w:sz w:val="20"/>
          <w:szCs w:val="24"/>
        </w:rPr>
        <w:t>/201</w:t>
      </w:r>
      <w:r w:rsidR="00C30BE9" w:rsidRPr="00C30BE9">
        <w:rPr>
          <w:rFonts w:ascii="Arial" w:eastAsia="Times New Roman" w:hAnsi="Arial" w:cs="Arial"/>
          <w:sz w:val="20"/>
          <w:szCs w:val="24"/>
        </w:rPr>
        <w:t>7</w:t>
      </w:r>
      <w:r w:rsidRPr="00C30BE9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repreze</w:t>
      </w:r>
      <w:r w:rsidR="00FB09B1" w:rsidRPr="00284A2E">
        <w:rPr>
          <w:rFonts w:ascii="Arial" w:eastAsia="Times New Roman" w:hAnsi="Arial" w:cs="Arial"/>
          <w:sz w:val="20"/>
          <w:szCs w:val="24"/>
        </w:rPr>
        <w:t>ntat</w:t>
      </w:r>
      <w:proofErr w:type="spellEnd"/>
      <w:r w:rsidR="00FB09B1"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="00FB09B1" w:rsidRPr="00284A2E">
        <w:rPr>
          <w:rFonts w:ascii="Arial" w:eastAsia="Times New Roman" w:hAnsi="Arial" w:cs="Arial"/>
          <w:sz w:val="20"/>
          <w:szCs w:val="24"/>
        </w:rPr>
        <w:t>prin</w:t>
      </w:r>
      <w:proofErr w:type="spellEnd"/>
      <w:r w:rsidR="00FB09B1"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="00FB09B1" w:rsidRPr="00284A2E">
        <w:rPr>
          <w:rFonts w:ascii="Arial" w:eastAsia="Times New Roman" w:hAnsi="Arial" w:cs="Arial"/>
          <w:sz w:val="20"/>
          <w:szCs w:val="24"/>
        </w:rPr>
        <w:t>sef</w:t>
      </w:r>
      <w:proofErr w:type="spellEnd"/>
      <w:r w:rsidR="00FB09B1" w:rsidRPr="00284A2E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="00FB09B1" w:rsidRPr="00284A2E">
        <w:rPr>
          <w:rFonts w:ascii="Arial" w:eastAsia="Times New Roman" w:hAnsi="Arial" w:cs="Arial"/>
          <w:sz w:val="20"/>
          <w:szCs w:val="24"/>
        </w:rPr>
        <w:t>serviciu</w:t>
      </w:r>
      <w:proofErr w:type="spellEnd"/>
      <w:r w:rsidRPr="00284A2E">
        <w:rPr>
          <w:rFonts w:ascii="Arial" w:eastAsia="Times New Roman" w:hAnsi="Arial" w:cs="Arial"/>
          <w:b/>
          <w:sz w:val="20"/>
          <w:szCs w:val="24"/>
        </w:rPr>
        <w:t>,</w:t>
      </w:r>
      <w:r w:rsidR="00164278" w:rsidRPr="00284A2E">
        <w:rPr>
          <w:rFonts w:ascii="Arial" w:eastAsia="Times New Roman" w:hAnsi="Arial" w:cs="Arial"/>
          <w:b/>
          <w:sz w:val="20"/>
          <w:szCs w:val="24"/>
        </w:rPr>
        <w:t xml:space="preserve"> </w:t>
      </w:r>
      <w:proofErr w:type="spellStart"/>
      <w:r w:rsidR="00164278" w:rsidRPr="00284A2E">
        <w:rPr>
          <w:rFonts w:ascii="Arial" w:eastAsia="Times New Roman" w:hAnsi="Arial" w:cs="Arial"/>
          <w:bCs/>
          <w:sz w:val="20"/>
          <w:szCs w:val="24"/>
        </w:rPr>
        <w:t>în</w:t>
      </w:r>
      <w:proofErr w:type="spellEnd"/>
      <w:r w:rsidR="00164278" w:rsidRPr="00284A2E">
        <w:rPr>
          <w:rFonts w:ascii="Arial" w:eastAsia="Times New Roman" w:hAnsi="Arial" w:cs="Arial"/>
          <w:b/>
          <w:sz w:val="20"/>
          <w:szCs w:val="24"/>
        </w:rPr>
        <w:t xml:space="preserve"> </w:t>
      </w:r>
      <w:proofErr w:type="spellStart"/>
      <w:proofErr w:type="gramStart"/>
      <w:r w:rsidR="00FB09B1" w:rsidRPr="00284A2E">
        <w:rPr>
          <w:rFonts w:ascii="Arial" w:eastAsia="Times New Roman" w:hAnsi="Arial" w:cs="Arial"/>
          <w:sz w:val="20"/>
          <w:szCs w:val="24"/>
        </w:rPr>
        <w:t>calitate</w:t>
      </w:r>
      <w:proofErr w:type="spellEnd"/>
      <w:r w:rsidR="00FB09B1" w:rsidRPr="00284A2E">
        <w:rPr>
          <w:rFonts w:ascii="Arial" w:eastAsia="Times New Roman" w:hAnsi="Arial" w:cs="Arial"/>
          <w:sz w:val="20"/>
          <w:szCs w:val="24"/>
        </w:rPr>
        <w:t xml:space="preserve">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</w:t>
      </w:r>
      <w:proofErr w:type="gram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operator, pe de o parte, </w:t>
      </w:r>
    </w:p>
    <w:p w14:paraId="3E8E485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7379A10B" w14:textId="2CA1EC0B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  <w:t>  ................................................................................................ domiciliat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</w:t>
      </w:r>
      <w:r w:rsidR="00284A2E">
        <w:rPr>
          <w:rFonts w:ascii="Arial" w:eastAsia="Times New Roman" w:hAnsi="Arial" w:cs="Arial"/>
          <w:sz w:val="20"/>
          <w:szCs w:val="20"/>
          <w:lang w:val="ro-RO"/>
        </w:rPr>
        <w:t>comuna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552C56" w:rsidRPr="00284A2E">
        <w:rPr>
          <w:rFonts w:ascii="Arial" w:eastAsia="Times New Roman" w:hAnsi="Arial" w:cs="Arial"/>
          <w:sz w:val="20"/>
          <w:szCs w:val="20"/>
          <w:lang w:val="ro-RO"/>
        </w:rPr>
        <w:t>Cupșeni</w:t>
      </w:r>
      <w:r w:rsidR="00284A2E">
        <w:rPr>
          <w:rFonts w:ascii="Arial" w:eastAsia="Times New Roman" w:hAnsi="Arial" w:cs="Arial"/>
          <w:sz w:val="20"/>
          <w:szCs w:val="20"/>
          <w:lang w:val="ro-RO"/>
        </w:rPr>
        <w:t>, sat .......................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nr. ........ jud.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Maramures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identificat prin C.I. /B.I. seria.........nr........, CNP................................................................. </w:t>
      </w:r>
      <w:r w:rsidR="00284A2E">
        <w:rPr>
          <w:rFonts w:ascii="Arial" w:eastAsia="Times New Roman" w:hAnsi="Arial" w:cs="Arial"/>
          <w:sz w:val="20"/>
          <w:szCs w:val="20"/>
          <w:lang w:val="ro-RO"/>
        </w:rPr>
        <w:t xml:space="preserve">,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având calitatea de proprietar,   în calitate de utilizator, pe de alta parte, au convenit sa încheie prezentul contract de furnizare apa </w:t>
      </w:r>
      <w:r w:rsidR="001A0046" w:rsidRPr="00284A2E">
        <w:rPr>
          <w:rFonts w:ascii="Arial" w:eastAsia="Times New Roman" w:hAnsi="Arial" w:cs="Arial"/>
          <w:sz w:val="20"/>
          <w:szCs w:val="20"/>
          <w:lang w:val="ro-RO"/>
        </w:rPr>
        <w:t>potabilă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cu respectarea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clauze:</w:t>
      </w:r>
    </w:p>
    <w:p w14:paraId="1C241DB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309556CB" w14:textId="77777777" w:rsidR="006476D8" w:rsidRPr="00284A2E" w:rsidRDefault="006476D8" w:rsidP="00284A2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II Obiectul contractului</w:t>
      </w:r>
    </w:p>
    <w:p w14:paraId="6C2F64A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7134B89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lastRenderedPageBreak/>
        <w:t>ART. 2</w:t>
      </w:r>
    </w:p>
    <w:p w14:paraId="0E99C6E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(1) Obiectul prezentului contract îl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reprezintã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furnizarea apei potabile,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prezentul contract.</w:t>
      </w:r>
    </w:p>
    <w:p w14:paraId="3C6F79BC" w14:textId="538FA11B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(2) Contractul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stabileşte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dintre utilizator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 la punctul de delimitare între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reţeaua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interioarã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utilizatorului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aflatã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 proprietatea acestuia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reţeaua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publică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situata pe domeniul public care este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constituitã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contorul de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ment pentru sistemul de alimentare cu apa.</w:t>
      </w:r>
    </w:p>
    <w:p w14:paraId="1B9DEC8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 (3) Punctul de delimitare între operator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 este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cãminul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apometru/racord. Elementele de identificare ale punctului de delimitare sunt cele din anexa nr. 1 la contract.</w:t>
      </w:r>
    </w:p>
    <w:p w14:paraId="1487B89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(4) Prestarea altor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activitãţi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conexe serviciului, dincolo de punctul de delimitare, vor face obiectul altor contracte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prestãri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servicii. Prevederile unor astfel de contracte nu pot prevala fata de prevederile prezentului contact.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  <w:t>    ART. 3</w:t>
      </w:r>
    </w:p>
    <w:p w14:paraId="2C12EA1A" w14:textId="12A2B03E" w:rsidR="00284A2E" w:rsidRDefault="006476D8" w:rsidP="00284A2E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 Prezentul contract s-a încheiat pentru un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numãr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  <w:r w:rsidR="00284A2E">
        <w:rPr>
          <w:rFonts w:ascii="Arial" w:eastAsia="Times New Roman" w:hAnsi="Arial" w:cs="Arial"/>
          <w:sz w:val="20"/>
          <w:szCs w:val="20"/>
          <w:lang w:val="ro-RO"/>
        </w:rPr>
        <w:t>2 exemplare, pentru utilizator/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operato</w:t>
      </w:r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>r economic</w:t>
      </w:r>
      <w:r w:rsidR="00284A2E">
        <w:rPr>
          <w:rFonts w:ascii="Arial" w:eastAsia="Times New Roman" w:hAnsi="Arial" w:cs="Arial"/>
          <w:sz w:val="20"/>
          <w:szCs w:val="20"/>
          <w:lang w:val="ro-RO"/>
        </w:rPr>
        <w:t xml:space="preserve"> și operator.</w:t>
      </w:r>
    </w:p>
    <w:p w14:paraId="35C1E9AD" w14:textId="29DF8F5F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4</w:t>
      </w:r>
    </w:p>
    <w:p w14:paraId="6B2E63B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 În anexa nr. 3 la contract sunt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menţionate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standardele, normativele,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calitate privind furnizarea apei, gradul de continuitate, presiunea de serviciu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debitul asigurat la data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semnãrii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contractului.</w:t>
      </w:r>
    </w:p>
    <w:p w14:paraId="6DB55E5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61F031A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 ART. 5</w:t>
      </w:r>
    </w:p>
    <w:p w14:paraId="56ADA09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(1) Contractul de furnizare a apei potabile se încheie între operator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 pe durata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nedeterminatã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5DF7BC2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(2) Rezilierea contractului se poate face la cererea utilizatorului numai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achitarea la zi a tuturor debitelor datorate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operator.</w:t>
      </w:r>
    </w:p>
    <w:p w14:paraId="03F99CC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721D905C" w14:textId="44AF190F" w:rsidR="006476D8" w:rsidRPr="00284A2E" w:rsidRDefault="006476D8" w:rsidP="00284A2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III</w:t>
      </w:r>
      <w:r w:rsid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Drepturile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obligaţiile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operatorului</w:t>
      </w:r>
    </w:p>
    <w:p w14:paraId="73381A7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4A5B7F8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6</w:t>
      </w:r>
    </w:p>
    <w:p w14:paraId="3338181D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Operatorul 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drepturi:</w:t>
      </w:r>
    </w:p>
    <w:p w14:paraId="0A01E19C" w14:textId="378764DD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6.1. sa factureze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încaseze lunar contravaloarea serviciilor de alimentare cu apa furnizate conform tarifelor aprobate de autoritatea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publică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localã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0538E5A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6.2. sa aplice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penalitãţi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egale cu nivelul dobânzii datorate pentru neplata la termen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bugetare, în cazul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neachitarii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facturilor la termen;</w:t>
      </w:r>
    </w:p>
    <w:p w14:paraId="72D00D0A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6.3. sa asigure echilibrul contractual pe durata contractului de furnizare;</w:t>
      </w:r>
    </w:p>
    <w:p w14:paraId="329127C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6.4.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initieze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modificarea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completarea contractului de furnizare sau a anexelor acestuia ori de câte ori apar elemente noi în baza normelor legale, prin acte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adiţionale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05AED8FB" w14:textId="0AB93CC4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6.5.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aibã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acces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utilizare a apei aflate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folosinta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de pe proprietatea utilizatorului, pentru verificarea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respectãrii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prevederilor contractuale,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functionarii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integritãţii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pentru de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re, în caz de neplata sau pericol de avarie a acestora, precum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contor,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dacã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afla pe proprietatea utilizatorului, în vederea citirii,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verificãrii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metrologice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integritãţii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acestuia. Accesul se va efectua în prezenta delegatului împuternicit al utilizatorului;</w:t>
      </w:r>
    </w:p>
    <w:p w14:paraId="1FC6BBB3" w14:textId="2B38EF78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6.6.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stabileascã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tehnice de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/sau de racordare a utilizatorului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aflate în administrarea sa, cu respectarea normativelor tehnice în vigoare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reglementãrilor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elaborate de autoritatea de reglementare competenta;</w:t>
      </w:r>
    </w:p>
    <w:p w14:paraId="261B8371" w14:textId="4D97AFBA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6.7.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desfiinteze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mentele sau racordurile realizate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fãrã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obţinerea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avizelor legale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sesizeze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autoritãţile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competente, în cazurile de consum fraudulos sau de distrugeri ori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degradari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intenţionate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ale componentelor sistemului public de alimentare cu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canalizare;</w:t>
      </w:r>
    </w:p>
    <w:p w14:paraId="088E4F7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6.8.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intrerupa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furnizarea apei, numai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Pr="00284A2E">
        <w:rPr>
          <w:rFonts w:ascii="Arial" w:eastAsia="Times New Roman" w:hAnsi="Arial" w:cs="Arial"/>
          <w:sz w:val="20"/>
          <w:szCs w:val="20"/>
          <w:u w:val="single"/>
          <w:lang w:val="ro-RO"/>
        </w:rPr>
        <w:t xml:space="preserve">5 zile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u w:val="single"/>
          <w:lang w:val="ro-RO"/>
        </w:rPr>
        <w:t>lucrãtoare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la primirea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 a unei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notificãri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constând în comunicarea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scrisã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facuta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operator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transmisã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prin curier sau prin scrisoare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recomandatã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adresatã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utilizatorului,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situaţii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568BFBD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utilizatorul nu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achitã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factura în termen de 30 de zile calendaristice de la data scadenta;</w:t>
      </w:r>
    </w:p>
    <w:p w14:paraId="534894D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b) utilizatorul nu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remediaza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defecţiunile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interioare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prin aceasta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prejudiciazã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alimentarea cu apa a altor utilizatori;</w:t>
      </w:r>
    </w:p>
    <w:p w14:paraId="22829EA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lastRenderedPageBreak/>
        <w:t xml:space="preserve">c) neachitarea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plata pentru recuperarea daunelor, stabilite printr-o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hotãrâre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judecãtoreascã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definitiva, provocate de distrugerea sau deteriorarea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construcţii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aferente infrastructurii edilitar-urbane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localitãţilor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, aflate în administrarea lor;</w:t>
      </w:r>
    </w:p>
    <w:p w14:paraId="080D1608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d) împiedicarea delegatului împuternicit al operatorului de a controla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utilizare, de a monta, verifica, înlocui sau citi aparatele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mãsurare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-înregistrare sau de a remedia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defecţiunile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administrate de operator, când acestea se afla pe proprietatea utilizatorului;</w:t>
      </w:r>
    </w:p>
    <w:p w14:paraId="7912EE92" w14:textId="7D69ECA8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e)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rea sau racordarea,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fãrã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acordul operatorului,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reţele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publice sau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altui utilizator ori schimbarea,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fãrã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acordul operatorului, în cadrul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reparaţii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capitale, reconstruiri,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modificãri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modernizãri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extinderi, a caracteristicilor tehnice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/sau a parametrilor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utilizare;</w:t>
      </w:r>
    </w:p>
    <w:p w14:paraId="665743A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f) la cererea utilizatorului;</w:t>
      </w:r>
    </w:p>
    <w:p w14:paraId="3CCC791A" w14:textId="640DDD43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6.9. sa verifice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constate starea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interioare ale utilizatorului, care trebuie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corespundã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prescripţiilor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tehnice avute în vedere la încheierea contractului de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ment;</w:t>
      </w:r>
    </w:p>
    <w:p w14:paraId="1D56AD66" w14:textId="77777777" w:rsid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6.10. sa suspende contractul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situaţiile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care timp de 3 luni de la data întreruperii alimentarii cu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pct. 6.8 lit. a)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/sau b) nu sunt îndeplinite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reluare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serviciului. Pentru reluarea serviciului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acest termen, operatorul va factura, pentru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toatã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durata de întrerupere, o cota reprezentând 30% din ultima factura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emisã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operator.................................................................... .</w:t>
      </w:r>
    </w:p>
    <w:p w14:paraId="0B4E9CD6" w14:textId="29E38C7D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6.1</w:t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>1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. sa limiteze sau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intrerupa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furnizarea serviciului de alimentare cu apa, dar nu mai mult de 36 de ore,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61E36EA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când este periclitata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viata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sãnãtatea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oamenilor ori integritatea bunurilor materiale;</w:t>
      </w:r>
    </w:p>
    <w:p w14:paraId="6D19876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b) pentru prevenirea, limitarea extinderii sau remedierea avariilor în sistemul de alimentare cu apa;</w:t>
      </w:r>
    </w:p>
    <w:p w14:paraId="076CB99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c) pentru executarea unor manevre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care nu se pot efectua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fãrã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întreruperi;</w:t>
      </w:r>
    </w:p>
    <w:p w14:paraId="71178ADF" w14:textId="79CF8BA5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6.1</w:t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>2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stabileascã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revizii,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reparaţii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întreţinere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planificate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reţelele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distribuţie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/furnizare a serviciului de alimentare cu apa, realizarea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va programa astfel încât perioada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numãrul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utilizatori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afectaţi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fie cat mai mica.</w:t>
      </w:r>
    </w:p>
    <w:p w14:paraId="2F378AB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7</w:t>
      </w:r>
    </w:p>
    <w:p w14:paraId="00D26D1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Operatorul 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23AF216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7.1. sa respecte angajamentele asumate prin contractul de furnizare;</w:t>
      </w:r>
    </w:p>
    <w:p w14:paraId="10A172C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7.2. sa respecte prevederile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reglementãrilor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emise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autoritãţile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reglementare competente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autoritãţile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administraţiei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publice locale;</w:t>
      </w:r>
    </w:p>
    <w:p w14:paraId="1CBCA255" w14:textId="004C56A8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7.3. sa respecte indicatorii de performanta ai servic</w:t>
      </w:r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iului </w:t>
      </w:r>
      <w:proofErr w:type="spellStart"/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>stabiliţi</w:t>
      </w:r>
      <w:proofErr w:type="spellEnd"/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prin Regulamentul de organizare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și </w:t>
      </w:r>
      <w:proofErr w:type="spellStart"/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>functionare</w:t>
      </w:r>
      <w:proofErr w:type="spellEnd"/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aprobat prin </w:t>
      </w:r>
      <w:proofErr w:type="spellStart"/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>Hotararea</w:t>
      </w:r>
      <w:proofErr w:type="spellEnd"/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Consiliului Local </w:t>
      </w:r>
      <w:r w:rsidR="00552C56" w:rsidRPr="00284A2E">
        <w:rPr>
          <w:rFonts w:ascii="Arial" w:eastAsia="Times New Roman" w:hAnsi="Arial" w:cs="Arial"/>
          <w:sz w:val="20"/>
          <w:szCs w:val="20"/>
          <w:lang w:val="ro-RO"/>
        </w:rPr>
        <w:t>Cupșeni</w:t>
      </w:r>
      <w:r w:rsidR="000D2DD5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dare în administrare</w:t>
      </w:r>
      <w:r w:rsidR="001504DD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serviciului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0BAC5FE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7.4. sa asigure continuitatea serviciului de alimentare cu apa la parametrii fizici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calitativi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legislaţia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vigoare;</w:t>
      </w:r>
    </w:p>
    <w:p w14:paraId="6EE7C18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7.5. sa efectueze analiza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calitativã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apei furnizate;</w:t>
      </w:r>
    </w:p>
    <w:p w14:paraId="4BF908E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7.8.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aducã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cunostinta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utilizatorului, cu cel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puţin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24 de ore înainte, prin mass-media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prin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afişare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utilizator, orice întrerupere în furnizarea apei si, în cazul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modernizare,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reparaţii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întreţinere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planificate;</w:t>
      </w:r>
    </w:p>
    <w:p w14:paraId="2BD6D9C9" w14:textId="782C13FE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7.9. sa ia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mãsuri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remedierea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defectiunilor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apãrute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sale. Constatarea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defectiunilor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reţeaua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publică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apa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efectueazã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maximum 4 ore de la sesizare,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intervenindu-se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limitarea pagubelor care se pot produce. Demararea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remedierea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defectiunilor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constatate se va face în termen de maximum 48 de ore de la constatare.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Odatã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cu demararea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va comunica utilizatorului durata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intervenţiei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.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Depãşirea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limitelor de timp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poate face numai în cazuri temeinic justificate;</w:t>
      </w:r>
    </w:p>
    <w:p w14:paraId="6C6DCE6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7.10. pentru întreruperile din culpa operatorului în furnizarea apei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depãşesc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limitele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contract, operatorul va suporta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despãgubirile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datorate utilizatorului. </w:t>
      </w:r>
    </w:p>
    <w:p w14:paraId="4B9361B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 7.11. sa evacueze, pe cheltuiala sa,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patrunsa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curţi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case, subsoluri din cauza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defectiunilor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sistemul public de alimentare, evacuarea apei nu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exonereaza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operatorul de plata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despãgubiri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stabilite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legii;</w:t>
      </w:r>
    </w:p>
    <w:p w14:paraId="70177FEA" w14:textId="5D53EB12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7.12. sa exploateze,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întreţinã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sa repare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verifice contoarele instalate la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fiecãrui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utilizator. Verificarea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periodicã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face conform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dispoziţiilor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metrologie în vigoare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suporta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operator. Contoarele instalate la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fiecãrui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utilizator, defecte sau suspecte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înregistrãri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eronate,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demonteaza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operator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supun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verificãrii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laboratorul metrologic autorizat. În cazul în care verificarea se face la cererea utilizatorului, în interiorul termenului de valabilitate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verificãrii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metrologice, atunci cheltuielile de verificare, montare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demontare vor fi suportate astfel: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dacã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sesizarea a fost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intemeiata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;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dacã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sesizarea s-a dovedit a fi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neîntemeiatã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50933230" w14:textId="538758D9" w:rsidR="00CB3432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lastRenderedPageBreak/>
        <w:t> 7.13</w:t>
      </w:r>
      <w:r w:rsidR="001504DD" w:rsidRPr="00284A2E">
        <w:rPr>
          <w:rFonts w:ascii="Arial" w:eastAsia="Times New Roman" w:hAnsi="Arial" w:cs="Arial"/>
          <w:sz w:val="20"/>
          <w:szCs w:val="20"/>
          <w:lang w:val="ro-RO"/>
        </w:rPr>
        <w:t>. sa echipeze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cu contoare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mentele utilizatorului în punctul de delimitare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, în termenele stabilite de consiliile locale în conformitate cu prevederile legale,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baza programelor stabilite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și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a sumelor apro</w:t>
      </w:r>
      <w:r w:rsidR="00F801B1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bate de Consiliul Local </w:t>
      </w:r>
      <w:r w:rsidR="00552C56" w:rsidRPr="00284A2E">
        <w:rPr>
          <w:rFonts w:ascii="Arial" w:eastAsia="Times New Roman" w:hAnsi="Arial" w:cs="Arial"/>
          <w:sz w:val="20"/>
          <w:szCs w:val="20"/>
          <w:lang w:val="ro-RO"/>
        </w:rPr>
        <w:t>Cupșeni</w:t>
      </w:r>
      <w:r w:rsidR="00F801B1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programele de contorizare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39F930C8" w14:textId="2A2D3A7E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  <w:t>  </w:t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ab/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7.14. sa schimbe, pe cheltuiala sa, contorul instalat la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mentul utilizatorului, în cazul în care s-a constatat ca este defect, în termen de maximum 5 zile calendaristice de la constatare. Constatarea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defectiunii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face în termen de cel mult 72 de ore de la sesizare;</w:t>
      </w:r>
    </w:p>
    <w:p w14:paraId="27D13E3A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7.15.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aducã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cunostinta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modificãrile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tarif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alte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informaţii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referitoare la facturare, prin adresa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ataşatã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facturii;</w:t>
      </w:r>
    </w:p>
    <w:p w14:paraId="214CFB2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7.16. în cazul în care cu ocazia citirii se constata deteriorarea contorului sau inundarea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caminului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apometru, operatorul va lua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mãsurile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necesare pentru remedierea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deficienţelor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constatate, inclusiv sa solicite utilizatorului remedierea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defectiunilor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reţeaua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interioarã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în cazul în care inundarea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caminului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datoreazã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culpei acestuia;</w:t>
      </w:r>
    </w:p>
    <w:p w14:paraId="214CF1D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7.17. sa nu deterioreze bunurile utilizatorului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aducã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din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construcţii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legal executate, care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aparţin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utilizatorului, la starea lor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iniţialã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dacã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au fost deteriorate din vina sa;</w:t>
      </w:r>
    </w:p>
    <w:p w14:paraId="1FE5E48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7.18. sa acorde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despãgubiri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daunele provocate de întreruperi în alimentare, ce au survenit din vina sa, conform prevederilor legale în vigoare;</w:t>
      </w:r>
    </w:p>
    <w:p w14:paraId="517CBD5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7.19. sa furnizeze utilizatorului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informaţii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privind istoricul consumului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eventualele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penalitãţi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plãtite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acesta;</w:t>
      </w:r>
    </w:p>
    <w:p w14:paraId="3978E2EA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7.20.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anunţe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 în cazul în care este afectat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limitarile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întreruperile planificate în modul stabilit prin contract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comunice durata planificata pentru întreruperile necesare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executãrii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întreţinere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reparaţii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6DA5EDD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7.21.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plãteascã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toate daunele provocate utilizatorului din culpa sa, în special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dacã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11A2523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nu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anunta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 din timp cu privire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limitarile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la întreruperile programate;</w:t>
      </w:r>
    </w:p>
    <w:p w14:paraId="1B3893E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b)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întreruperea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apei potabile nu reia furnizarea acesteia în maximum 5 zile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lucrãtoare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îndeplinirea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reluare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648E8D7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7.22. sa acorde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bonificatii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utilizatorului în cazul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/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prestãrii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serviciilor sub parametrii de calitate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cantitate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contract:</w:t>
      </w:r>
    </w:p>
    <w:p w14:paraId="4BD5B67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nu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livreaza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potabilã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stabilite în contract;</w:t>
      </w:r>
    </w:p>
    <w:p w14:paraId="60C5E1D3" w14:textId="16F605AA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b) nu respecta parametrii de calitate pentru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potabilã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ment, conform prevederilor din contract;</w:t>
      </w:r>
    </w:p>
    <w:p w14:paraId="2275396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7.23. în cazul în care furnizarea/prestarea serviciului de alimentare cu apa a fost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întreruptã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neplata, reluarea acesteia se va face în termen de maximum 5 zile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lucrãtoare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la efectuarea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plãţii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; cheltuielile justificate aferente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sistãrii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respectiv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reluarii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/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prestãrii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serviciului se suporta de utilizator.</w:t>
      </w:r>
    </w:p>
    <w:p w14:paraId="06276DB9" w14:textId="0621199C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7.24. 1. la fiecare citire a contorului de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ment, cu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excepţia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cazurilor când citirea se face de la distanta, sa lase o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înştiinţare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scrisã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din care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reiasã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31A9151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data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ora citirii;</w:t>
      </w:r>
    </w:p>
    <w:p w14:paraId="3E9C019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b) indexul contorului;</w:t>
      </w:r>
    </w:p>
    <w:p w14:paraId="01F66BC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c) numele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prenumele cititorului;</w:t>
      </w:r>
    </w:p>
    <w:p w14:paraId="659099C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d) cauza care a dus la imposibilitatea citirii;</w:t>
      </w:r>
    </w:p>
    <w:p w14:paraId="7768A995" w14:textId="08F139E3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2. în cazul în care citirea nu s-a putut efectua din cauza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inundarii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caminului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apometru, operatorul 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până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la data limita de emitere a facturii sa:</w:t>
      </w:r>
    </w:p>
    <w:p w14:paraId="053EA9C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goleasca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cãminul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apa;</w:t>
      </w:r>
    </w:p>
    <w:p w14:paraId="5002DE8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b)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citeascã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contorul de apa;</w:t>
      </w:r>
    </w:p>
    <w:p w14:paraId="191FA83A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c) sa remedieze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defectiunea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care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fãcut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posibila inundarea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caminului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6E8581F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d)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emita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factura pe baza citirii efectuate;</w:t>
      </w:r>
    </w:p>
    <w:p w14:paraId="12D8238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3. în cazul în care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operaţiile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pct. 2 conduc, din motive justificate, la emiterea facturii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data de 15 a lunii, se admite emiterea acesteia pe baza unui index estimat, fapt ce va fi obligatoriu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menţionat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factura, regularizarea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efectuandu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-se în factura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08D86F8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723B5453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IV</w:t>
      </w:r>
    </w:p>
    <w:p w14:paraId="691EDC86" w14:textId="2429CFDD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Drepturile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obligaţiile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utilizatorului</w:t>
      </w:r>
    </w:p>
    <w:p w14:paraId="5FFF01EE" w14:textId="77777777" w:rsidR="00FF7476" w:rsidRPr="00284A2E" w:rsidRDefault="00FF7476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val="ro-RO"/>
        </w:rPr>
      </w:pPr>
    </w:p>
    <w:p w14:paraId="54F9EDF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8</w:t>
      </w:r>
    </w:p>
    <w:p w14:paraId="132AE2C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Utilizatorul 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drepturi:</w:t>
      </w:r>
    </w:p>
    <w:p w14:paraId="6F4B32DA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8.1. sa utilizeze liber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nediscriminatoriu serviciul public de alimentare cu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canalizare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contract;</w:t>
      </w:r>
    </w:p>
    <w:p w14:paraId="32EABC5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 8.2. sa conteste facturile când constata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diferenţe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între consumul facturat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cel realizat;</w:t>
      </w:r>
    </w:p>
    <w:p w14:paraId="724966F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8.3. sa beneficieze de reducerea valorii facturii, prin acordarea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bonificatii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valoare de 30%/luna din valoarea facturii curente,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situaţii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0501205A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a) nefurnizarea apei conform prevederilor art. 7 pct. 7.4;</w:t>
      </w:r>
    </w:p>
    <w:p w14:paraId="1742DCC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b)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neanuntarea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intreruperilor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conform prevederilor art. 7 pct. 7.8,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depãşirea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limitelor de timp comunicate;</w:t>
      </w:r>
    </w:p>
    <w:p w14:paraId="7B1BE3ED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8.4.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primeascã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rãspuns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în termen de maximum 30 de zile calendaristice,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sesizãrile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adresate operatorului cu privire la neîndeplinirea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contractuale;</w:t>
      </w:r>
    </w:p>
    <w:p w14:paraId="7803F90D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8.5. sa racordeze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legii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cu acordul scris al operatorului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alţi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consumatori pentru alimentarea acestora cu apa;</w:t>
      </w:r>
    </w:p>
    <w:p w14:paraId="4B764E99" w14:textId="3B0FCC0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8.6. sa solicite operatorului remedierea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defectiunilor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deranjamentelor survenite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distribuţie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la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ment;</w:t>
      </w:r>
    </w:p>
    <w:p w14:paraId="14B22C8F" w14:textId="389AA5F4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8.7. sa solicite în scris verificarea contoarelor instalate pe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mentul propriu, defecte sau suspecte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înregistrãri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eronate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art. 7 pct. 7.12.</w:t>
      </w:r>
    </w:p>
    <w:p w14:paraId="12642FC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8.8. sa solicite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primeascã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legii,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despãgubiri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compensaţii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daunele provocate lor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 prin nerespectarea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contractuale asumate sau prin furnizarea/prestarea unor servicii inferioare, calitativ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cantitativ, parametrilor tehnici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stabiliţi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prin contract sau prin normele tehnice în vigoare;</w:t>
      </w:r>
    </w:p>
    <w:p w14:paraId="2889F09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8.9. sa sesizeze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autoritãţilor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administraţiei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publice locale competente orice deficienta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constatatã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furnizarea/prestarea serviciului de alimentare cu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canalizare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facã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propuneri vizând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înlãturarea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acesteia,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îmbunãtãţirea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activitãţii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creşterea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calitãţii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serviciilor;</w:t>
      </w:r>
    </w:p>
    <w:p w14:paraId="4EDF77A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8.10.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renunţe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legii, la serviciile contractate;</w:t>
      </w:r>
    </w:p>
    <w:p w14:paraId="6DFEB868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8.11.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primeascã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utilizeze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informaţii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privind serviciile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utilitãţi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publice care îl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vizeazã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  <w:t xml:space="preserve">8.12. sa se adreseze, individual sau colectiv,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autoritãţilor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administraţiei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publice locale sau centrale ori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instanţelor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judecãtoreşti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în vederea prevenirii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repararii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unui prejudiciu direct sau indirect.</w:t>
      </w:r>
    </w:p>
    <w:p w14:paraId="5FF54D1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9</w:t>
      </w:r>
    </w:p>
    <w:p w14:paraId="609B46F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Utilizatorul 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3FFF5DB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9.1. sa respecte normele de exploatare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funcţionare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sistemelor de alimentare cu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canalizare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legislaţia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vigoare;</w:t>
      </w:r>
    </w:p>
    <w:p w14:paraId="42BBB88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9.2. sa accepte limitarea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cantitativã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întreruperea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temporarã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/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prestãrii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serviciului pentru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execuţia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programele de reabilitare, extindere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modernizare a infrastructurii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tehnico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-edilitare;</w:t>
      </w:r>
    </w:p>
    <w:p w14:paraId="36A22A72" w14:textId="06CF749B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9.3. în cazul în care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cãminul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/sau contorul de apa se afla pe proprietatea utilizatorului, acesta va asigura integritatea sistemelor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mãsurare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va asigura accesul operatorului la contor pentru efectuarea citirilor,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verificãrilor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precum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operaţiile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întreţinere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intervenţii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06431B6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9.4. sa nu execute manevre la robinetul/vana de concesie. Izolarea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instalaţiei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interioare se va face prin manevrarea robinetului/vanei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contor;</w:t>
      </w:r>
    </w:p>
    <w:p w14:paraId="577E020C" w14:textId="3907031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9.5. sa nu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foloseascã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</w:t>
      </w:r>
      <w:r w:rsidR="001A0046" w:rsidRPr="00284A2E">
        <w:rPr>
          <w:rFonts w:ascii="Arial" w:eastAsia="Times New Roman" w:hAnsi="Arial" w:cs="Arial"/>
          <w:sz w:val="20"/>
          <w:szCs w:val="20"/>
          <w:lang w:val="ro-RO"/>
        </w:rPr>
        <w:t>instalați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interioarã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pompe cu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aspiratie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din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reţeaua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publică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direct sau prin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mentul de apa;</w:t>
      </w:r>
    </w:p>
    <w:p w14:paraId="18216DD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9.6. sa ia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mãsuri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pentru prevenirea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inundarii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subsolurilor, prin montarea de clapete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reţinere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vane pe coloanele de scurgere din subsol;</w:t>
      </w:r>
    </w:p>
    <w:p w14:paraId="557F7EA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9.7.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aducã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cunostinta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operatorului, în termen de 15 zile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lucrãtoare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orice modificare a datelor sale de identificare, a datelor cuprinse în anexa nr. 2 la contract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datelor de identificare a imobilului la care sunt prestate serviciile contractate, precum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adresei la care operatorul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urmeazã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trimitã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facturile;</w:t>
      </w:r>
    </w:p>
    <w:p w14:paraId="172B040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9.8. sa asigure integritatea,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întreţinerea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repararea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interioare de apa;</w:t>
      </w:r>
    </w:p>
    <w:p w14:paraId="6845F97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9.9. sa solicite rezilierea contractului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încetarea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serviciului în termen de 15 zile de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înstrãinarea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imobilului;</w:t>
      </w:r>
    </w:p>
    <w:p w14:paraId="5F817A7D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9.10. sa nu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construiascã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sa amplaseze obiective în zona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protecţie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care nu respecta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distanţele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siguranta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fata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construcţiile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operatorului aferente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activitãţii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distribuţie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iar pe cele construite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lastRenderedPageBreak/>
        <w:t xml:space="preserve">sau amplasate ilegal sa 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desfiinteze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  <w:t xml:space="preserve"> 9.11. sa nu modifice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utilizare interioare aferente unui condominiu decât cu acordul operatorului.</w:t>
      </w:r>
    </w:p>
    <w:p w14:paraId="05450932" w14:textId="3BE79CE9" w:rsidR="006476D8" w:rsidRPr="00284A2E" w:rsidRDefault="006476D8" w:rsidP="00F81237">
      <w:pPr>
        <w:tabs>
          <w:tab w:val="left" w:pos="240"/>
          <w:tab w:val="left" w:pos="900"/>
          <w:tab w:val="num" w:pos="1456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9.12. sa nu intervena la 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>rețea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>ua de alimentare cu apa prin oprirea apei din camine fara aprobarea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în 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prealabil a responsabilului de 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>rețea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</w:p>
    <w:p w14:paraId="447E7956" w14:textId="65C02511" w:rsidR="006476D8" w:rsidRPr="00284A2E" w:rsidRDefault="006476D8" w:rsidP="00F81237">
      <w:pPr>
        <w:tabs>
          <w:tab w:val="left" w:pos="240"/>
          <w:tab w:val="left" w:pos="900"/>
          <w:tab w:val="num" w:pos="1456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9.13. sa nu  risipeasca  apa </w:t>
      </w:r>
      <w:r w:rsidR="001A0046" w:rsidRPr="00284A2E">
        <w:rPr>
          <w:rFonts w:ascii="Arial" w:eastAsia="Times New Roman" w:hAnsi="Arial" w:cs="Arial"/>
          <w:sz w:val="20"/>
          <w:szCs w:val="20"/>
          <w:lang w:val="pt-BR"/>
        </w:rPr>
        <w:t>potabilă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prin lasarea robinetelor sa curga continuu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în 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>sezonul rece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în 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>vederea evitarii inghetului ;</w:t>
      </w:r>
    </w:p>
    <w:p w14:paraId="4301BE98" w14:textId="65487993" w:rsidR="006476D8" w:rsidRPr="00284A2E" w:rsidRDefault="006476D8" w:rsidP="00F81237">
      <w:pPr>
        <w:tabs>
          <w:tab w:val="left" w:pos="240"/>
          <w:tab w:val="left" w:pos="900"/>
          <w:tab w:val="num" w:pos="1456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9.14. sa nu depoziteze apa  potabile din reteua 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publică în 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>bazine proprii.</w:t>
      </w:r>
    </w:p>
    <w:p w14:paraId="34F9ABB4" w14:textId="7391AC9D" w:rsidR="006476D8" w:rsidRPr="00284A2E" w:rsidRDefault="006476D8" w:rsidP="00F81237">
      <w:pPr>
        <w:tabs>
          <w:tab w:val="left" w:pos="240"/>
          <w:tab w:val="left" w:pos="900"/>
          <w:tab w:val="num" w:pos="1456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9.15. sa nu risipeasca apa potabilă din reteua 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>publică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prin spălarea curtilor, trouarelor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și 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>drumurilor publice;</w:t>
      </w:r>
    </w:p>
    <w:p w14:paraId="693CF41A" w14:textId="1405B9F9" w:rsidR="006476D8" w:rsidRPr="00284A2E" w:rsidRDefault="006476D8" w:rsidP="00F81237">
      <w:pPr>
        <w:tabs>
          <w:tab w:val="left" w:pos="240"/>
          <w:tab w:val="left" w:pos="900"/>
          <w:tab w:val="num" w:pos="1456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284A2E">
        <w:rPr>
          <w:rFonts w:ascii="Arial" w:eastAsia="Times New Roman" w:hAnsi="Arial" w:cs="Arial"/>
          <w:sz w:val="20"/>
          <w:szCs w:val="20"/>
          <w:lang w:val="pt-BR"/>
        </w:rPr>
        <w:t>9.16. sa nu  stropeasca gradinile, livezile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și 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alte terenuri agricole cu apa </w:t>
      </w:r>
      <w:r w:rsidR="001A0046" w:rsidRPr="00284A2E">
        <w:rPr>
          <w:rFonts w:ascii="Arial" w:eastAsia="Times New Roman" w:hAnsi="Arial" w:cs="Arial"/>
          <w:sz w:val="20"/>
          <w:szCs w:val="20"/>
          <w:lang w:val="pt-BR"/>
        </w:rPr>
        <w:t>potabilă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din 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>rețea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ua 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>publică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 ;</w:t>
      </w:r>
    </w:p>
    <w:p w14:paraId="626D6FDF" w14:textId="22161983" w:rsidR="006476D8" w:rsidRPr="00284A2E" w:rsidRDefault="006476D8" w:rsidP="00F81237">
      <w:pPr>
        <w:tabs>
          <w:tab w:val="left" w:pos="240"/>
          <w:tab w:val="left" w:pos="900"/>
          <w:tab w:val="num" w:pos="1456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9.17. sa nu depoziteze  apa potabile din reteua </w:t>
      </w:r>
      <w:r w:rsidR="00164278" w:rsidRPr="00284A2E">
        <w:rPr>
          <w:rFonts w:ascii="Arial" w:eastAsia="Times New Roman" w:hAnsi="Arial" w:cs="Arial"/>
          <w:sz w:val="20"/>
          <w:szCs w:val="20"/>
          <w:lang w:val="pt-BR"/>
        </w:rPr>
        <w:t xml:space="preserve">publică în </w:t>
      </w:r>
      <w:r w:rsidRPr="00284A2E">
        <w:rPr>
          <w:rFonts w:ascii="Arial" w:eastAsia="Times New Roman" w:hAnsi="Arial" w:cs="Arial"/>
          <w:sz w:val="20"/>
          <w:szCs w:val="20"/>
          <w:lang w:val="pt-BR"/>
        </w:rPr>
        <w:t>pescării.</w:t>
      </w:r>
    </w:p>
    <w:p w14:paraId="1B69A378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3EB0E3D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2320D618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V</w:t>
      </w:r>
    </w:p>
    <w:p w14:paraId="3DC2124A" w14:textId="73180DD3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Stabilirea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cantitãţii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de apa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furnizatã</w:t>
      </w:r>
      <w:proofErr w:type="spellEnd"/>
    </w:p>
    <w:p w14:paraId="594463D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2FB8245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10</w:t>
      </w:r>
    </w:p>
    <w:p w14:paraId="4BADB353" w14:textId="4E823704" w:rsidR="00FF529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(1) Data citirii contorului</w:t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 xml:space="preserve"> de operator, în vederea regularizării facturilor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este </w:t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>între 3 și 6 luni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. Data emiterii facturii este 1-1</w:t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>0 zile de la citire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6B36A121" w14:textId="569D3B9D" w:rsidR="00FF529E" w:rsidRDefault="00FF529E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>
        <w:rPr>
          <w:rFonts w:ascii="Arial" w:eastAsia="Times New Roman" w:hAnsi="Arial" w:cs="Arial"/>
          <w:sz w:val="20"/>
          <w:szCs w:val="20"/>
          <w:lang w:val="ro-RO"/>
        </w:rPr>
        <w:t xml:space="preserve">(2) Utilizatorul poate să citească și să comunice operatorului și să plătească consumul dar nu la interval mai mult de 3 luni. După această perioadă operatorul poate percepe penalități de </w:t>
      </w:r>
      <w:proofErr w:type="spellStart"/>
      <w:r>
        <w:rPr>
          <w:rFonts w:ascii="Arial" w:eastAsia="Times New Roman" w:hAnsi="Arial" w:cs="Arial"/>
          <w:sz w:val="20"/>
          <w:szCs w:val="20"/>
          <w:lang w:val="ro-RO"/>
        </w:rPr>
        <w:t>întârzieire</w:t>
      </w:r>
      <w:proofErr w:type="spellEnd"/>
      <w:r>
        <w:rPr>
          <w:rFonts w:ascii="Arial" w:eastAsia="Times New Roman" w:hAnsi="Arial" w:cs="Arial"/>
          <w:sz w:val="20"/>
          <w:szCs w:val="20"/>
          <w:lang w:val="ro-RO"/>
        </w:rPr>
        <w:t xml:space="preserve"> de 1% pe zi.</w:t>
      </w:r>
    </w:p>
    <w:p w14:paraId="78F39B5E" w14:textId="13D41EC9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(2) În cazul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schimbãrii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datei de citire a contoarelor, noua data va fi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comunicatã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împreunã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cu factura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anterioarã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lunii în care citirea se va efectua la data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modificatã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349C573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11</w:t>
      </w:r>
    </w:p>
    <w:p w14:paraId="6CC9B7F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Stabilirea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cantitãţii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va face astfel:</w:t>
      </w:r>
    </w:p>
    <w:p w14:paraId="11A324F2" w14:textId="57CE977C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Cantitatea de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furnizatã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stabileşte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astfel:</w:t>
      </w:r>
    </w:p>
    <w:p w14:paraId="3ACD23F8" w14:textId="6206B4D2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pe baza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înregistrãrilor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contorului de apa montat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cãminul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ment;</w:t>
      </w:r>
    </w:p>
    <w:p w14:paraId="6AE9A294" w14:textId="63AED770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b) în baza criteriilor tehnice privind stabilirea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cantitãţilor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apa în sistem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pausal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astfel cum sunt stabilite conform normativelor în vigoare sau prin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Hotararea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Consiliului Local </w:t>
      </w:r>
      <w:r w:rsidR="00552C56" w:rsidRPr="00284A2E">
        <w:rPr>
          <w:rFonts w:ascii="Arial" w:eastAsia="Times New Roman" w:hAnsi="Arial" w:cs="Arial"/>
          <w:sz w:val="20"/>
          <w:szCs w:val="20"/>
          <w:lang w:val="ro-RO"/>
        </w:rPr>
        <w:t>Cupșeni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. La data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semnarii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contractului consumul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pausal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este de </w:t>
      </w: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6 mc /persoana/luna.</w:t>
      </w:r>
    </w:p>
    <w:p w14:paraId="79B5C9E3" w14:textId="77777777" w:rsidR="00FF529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  </w:t>
      </w:r>
    </w:p>
    <w:p w14:paraId="200EFE87" w14:textId="6904D6EA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  ART. 12</w:t>
      </w:r>
    </w:p>
    <w:p w14:paraId="7A475722" w14:textId="4536D962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(1) În cazul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defectarii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contorului de 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>branșa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ment din vina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doveditã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utilizatorului cantitatea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facturatã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va fi determinata în baza criteriilor tehnice privind stabilirea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cantitãţilor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apa în sistem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pausal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astfel cum sunt stabilite conform normativelor în vigoare, la care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adauga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, separat, cheltuielile justificate aferente înlocuirii acestuia.</w:t>
      </w:r>
    </w:p>
    <w:p w14:paraId="1DE6A83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(2) La schimbarea contorului în vederea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repararii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verificãrii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metrologice periodice, operatorul 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anunta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titularii contractelor de furnizare/prestare a serviciului de alimentare cu apa despre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operaţiunea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respectiva, cu cel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puţin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24 de ore înainte de ora la care este programata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acţiunea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vor completa un document în care sunt trecute cel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puţin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34D113C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a) datele de identificare ale operatorului;</w:t>
      </w:r>
    </w:p>
    <w:p w14:paraId="53F0E7E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b) datele de identificare ale utilizatorului;</w:t>
      </w:r>
    </w:p>
    <w:p w14:paraId="5BFC5EC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c) datele de identificare ale contorului existent;</w:t>
      </w:r>
    </w:p>
    <w:p w14:paraId="7BCBFEE8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d) datele de identificare ale sigiliului existent;</w:t>
      </w:r>
    </w:p>
    <w:p w14:paraId="5BFF009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e) datele de identificare ale contorului ce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monteaza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;</w:t>
      </w:r>
    </w:p>
    <w:p w14:paraId="60C699DD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f) seria sigiliului cu serie unica de identificare;</w:t>
      </w:r>
    </w:p>
    <w:p w14:paraId="3E099A8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g) datele de identificare a persoanei care a realizat înlocuirea.</w:t>
      </w:r>
    </w:p>
    <w:p w14:paraId="117A5F2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1EA1056E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VI</w:t>
      </w:r>
    </w:p>
    <w:p w14:paraId="745EFCDF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Tarife, facturare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modalitãţi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de plata</w:t>
      </w:r>
    </w:p>
    <w:p w14:paraId="7B17E3E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5E8E2C1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13</w:t>
      </w:r>
    </w:p>
    <w:p w14:paraId="0F3E6A3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lastRenderedPageBreak/>
        <w:t xml:space="preserve">(1) Operatorii serviciilor publice de alimentare cu apa vor practica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preţurile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tarifele aprobate potrivit prevederilor legale în vigoare, consemnate în anexa la prezentul contract.</w:t>
      </w:r>
    </w:p>
    <w:p w14:paraId="687D7D1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(2) Modificarea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preţurilor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tarifelor va fi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adusã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cunostinta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utilizatorului în scris, cu minimum 15 zile înaintea începerii perioadei de facturare la noul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3135F07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7D57F0A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14</w:t>
      </w:r>
    </w:p>
    <w:p w14:paraId="31B74F0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(1) Facturarea se face lunar, în baza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preţurilor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tarifelor aprobate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cantitãţilor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efective determinate sau estimate potrivit prevederilor contractuale.</w:t>
      </w:r>
    </w:p>
    <w:p w14:paraId="60602AE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  (3) Factura va cuprinde elementele de identificare ale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fiecãrui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punct de consum,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cantitãţile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facturate,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preţul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/tariful aplicat, inclusiv baza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legalã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cantitatea de apa ce ar reveni în sistem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pausal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sau determinata pe baza apometrelor.</w:t>
      </w:r>
    </w:p>
    <w:p w14:paraId="645A5B1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79669C7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15</w:t>
      </w:r>
    </w:p>
    <w:p w14:paraId="708E3449" w14:textId="0B6CC6A5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(1) Factura pentru furnizarea/prestarea serviciului de alimentare cu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canalizare se emite cel mai târziu</w:t>
      </w:r>
      <w:r w:rsidR="0016427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până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la data de 15 a lunii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celei în care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prestaţia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fost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efectuatã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. Utilizatorii sunt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achite facturile reprezentând contravaloarea serviciului de care au beneficiat, în termenul de scadenta de 15 zile de la data emiterii facturilor; data emiterii facturii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termenul de scadenta se înscriu pe factura.</w:t>
      </w:r>
    </w:p>
    <w:p w14:paraId="1A78BC7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(2) Neachitarea facturii în termen de 30 zile de la data scadentei atrage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sine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penalitãţi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întârziere,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cum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urmeazã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24E238D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penalitãţile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sunt egale cu nivelul dobânzii datorate pentru neplata la termen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bugetare, stabilite conform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reglementãrilor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legale în vigoare;</w:t>
      </w:r>
    </w:p>
    <w:p w14:paraId="15AC026D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b)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penalitãţile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datoreazã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începând cu prima zi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data scadentei;</w:t>
      </w:r>
    </w:p>
    <w:p w14:paraId="02E5D36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c) valoarea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totalã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penalitatilor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nu poate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depãşi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cuantumul debitului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constituie venit al operatorului.</w:t>
      </w:r>
    </w:p>
    <w:p w14:paraId="45EC256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0F62E9F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    ART. 16</w:t>
      </w:r>
    </w:p>
    <w:p w14:paraId="60B6462D" w14:textId="1E4026B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Facturile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documentele de plata se transmit de operator la adresa </w:t>
      </w:r>
      <w:r w:rsidR="00552C56" w:rsidRPr="00284A2E">
        <w:rPr>
          <w:rFonts w:ascii="Arial" w:eastAsia="Times New Roman" w:hAnsi="Arial" w:cs="Arial"/>
          <w:sz w:val="20"/>
          <w:szCs w:val="20"/>
          <w:lang w:val="ro-RO"/>
        </w:rPr>
        <w:t>CUPȘENI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, str.  Principala   Nr.</w:t>
      </w:r>
    </w:p>
    <w:p w14:paraId="4BAF14F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16C377A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17</w:t>
      </w:r>
    </w:p>
    <w:p w14:paraId="63D1550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Utilizatorul poate efectua plata serviciilor prestate prin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modalitãţi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:</w:t>
      </w:r>
    </w:p>
    <w:p w14:paraId="70B7927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a) în numerar, la casieria operatorului;</w:t>
      </w:r>
    </w:p>
    <w:p w14:paraId="4D7B679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b) cu fila CEC;</w:t>
      </w:r>
    </w:p>
    <w:p w14:paraId="12416C0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c) cu ordin de plata;</w:t>
      </w:r>
    </w:p>
    <w:p w14:paraId="72D9815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e) alte instrumente de plata convenite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1D44913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6A82FED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18</w:t>
      </w:r>
    </w:p>
    <w:p w14:paraId="3E7813A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(1) În cazul în care pe documentul de plata nu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menţioneazã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obiectul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plãţii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se considera achitate facturile în ordine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cronologicã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1F964CA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(2)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funcţie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modalitatea de plata, aceasta se considera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efectuatã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dupã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caz, la una dintre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urmãtoarele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date:</w:t>
      </w:r>
    </w:p>
    <w:p w14:paraId="64066BF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a) data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certificãrii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plãţii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unitatea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bancarã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 utilizatorului pentru ordinele de plata;</w:t>
      </w:r>
    </w:p>
    <w:p w14:paraId="6569CF4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b) data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certificatã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operator pentru filele cec sau celelalte instrumente de plata legale;</w:t>
      </w:r>
    </w:p>
    <w:p w14:paraId="2740E49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c) data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înscrisã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chitanţa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emisã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casieria operatorului.</w:t>
      </w:r>
    </w:p>
    <w:p w14:paraId="7F8EC8AD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23B581C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 ART. 19</w:t>
      </w:r>
    </w:p>
    <w:p w14:paraId="054126C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În cazul în care se constata ca utilizatorul la care anterior a fost sistata furnizarea apei potabile a beneficiat de furnizarea/prestarea serviciului de alimentare cu apa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fãrã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acordul operatorului, se va proceda la facturarea acestora începând cu data de la care exista dovada ca a beneficiat de serviciu.</w:t>
      </w:r>
    </w:p>
    <w:p w14:paraId="2F799EE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67D29C86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VII</w:t>
      </w:r>
    </w:p>
    <w:p w14:paraId="15CBA3E3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Rãspunderea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contractualã</w:t>
      </w:r>
      <w:proofErr w:type="spellEnd"/>
    </w:p>
    <w:p w14:paraId="405B01D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7E61C4A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20</w:t>
      </w:r>
    </w:p>
    <w:p w14:paraId="07C1518C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(1) Pentru neexecutarea în tot sau în parte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contractuale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prezentul contract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rãspund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conform prevederilor legale.</w:t>
      </w:r>
    </w:p>
    <w:p w14:paraId="1E62217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35AB394F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21</w:t>
      </w:r>
    </w:p>
    <w:p w14:paraId="04C26C7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Refuzul total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parţial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al utilizatorului de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plati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 factura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emisã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operator va fi comunicat acestuia prin adresa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scrisã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care va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conţine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motivul refuzului, în termen de 10 zile de la data primirii facturii.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Reclamaţiile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ulterioare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efectuãrii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plãţii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facturilor se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conciliaza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între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termen de 10 zile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lucrãtoare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la data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formularii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scrise 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pretenţiilor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utilizator. În cazul în care, ca urmare a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recalculari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conciliate între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se reduce nivelul consumului facturat, nu se percep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penalitãţi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31C6A4E8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2CB1362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22</w:t>
      </w:r>
    </w:p>
    <w:p w14:paraId="2577D9F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În cazul în care, ca urmare a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recalculari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ale consumurilor, se reduce nivelul consumului facturat, nu se vor incasa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penalitãţi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01F1205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  <w:t>    ART. 23</w:t>
      </w:r>
    </w:p>
    <w:p w14:paraId="1A715928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Operatorul este obligat 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plãteascã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despãgubiri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cazul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deteriorarii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instalaţiilor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interioare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aparţinând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utilizatorului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imbolnavirii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utilizatorilor colectivi sau individuali,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situaţia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care 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apãrut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presiuni în punctul de delimitare mai mari decât cele admise de normele tehnice în vigoare sau calitatea apei nu corespunde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potabilitate. Plata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despãgubirilor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face în termen de maximum 30 de zile de la data producerii sau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constatãrii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deteriorarii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pe baza expertizei efectuate de un expert autorizat angajat de operator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agreat de utilizator. În cazul în care în urma expertizei se constata ca operatorul nu este în culpa, plata expertizei va fi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suportatã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utilizator.</w:t>
      </w:r>
    </w:p>
    <w:p w14:paraId="097620F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13DA53A8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24</w:t>
      </w:r>
    </w:p>
    <w:p w14:paraId="39C81DE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Pentru nerespectarea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cãtre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operator a prevederilor art. 7 pct. 7.4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7.6 utilizatorul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beneficiazã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o reducere a valorii facturii în concordanta cu gradul de neasigurare a serviciului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durata cat acesta nu a putut fi asigurat. Criteriile de stabilire a cuantumului reducerii vor fi aprobate de autoritatea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administraţiei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publice locale.</w:t>
      </w:r>
    </w:p>
    <w:p w14:paraId="4D30513B" w14:textId="77777777" w:rsidR="006476D8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3151BE1D" w14:textId="77777777" w:rsidR="00FF529E" w:rsidRPr="00284A2E" w:rsidRDefault="00FF529E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51A9194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25</w:t>
      </w:r>
    </w:p>
    <w:p w14:paraId="5F3A9DC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În cazul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nerespectãrii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prevederilor art. 7 pct. 7.9, 7.10, 7.11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7.12, operatorul va fi obligat la plata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despãgubiri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care sa acopere prejudiciul creat.</w:t>
      </w:r>
    </w:p>
    <w:p w14:paraId="66C3492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6CDA856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26</w:t>
      </w:r>
    </w:p>
    <w:p w14:paraId="163BD220" w14:textId="1E921B1C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În cazul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apariţiei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unor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situaţii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r w:rsidR="00DA76CF" w:rsidRPr="00284A2E">
        <w:rPr>
          <w:rFonts w:ascii="Arial" w:eastAsia="Times New Roman" w:hAnsi="Arial" w:cs="Arial"/>
          <w:sz w:val="20"/>
          <w:szCs w:val="20"/>
          <w:lang w:val="ro-RO"/>
        </w:rPr>
        <w:t>forță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majorã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partea care o invoca este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exoneratã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rãspundere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condiţiile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legii.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  <w:t xml:space="preserve">(2) Partea care invoca </w:t>
      </w:r>
      <w:r w:rsidR="00DA76CF" w:rsidRPr="00284A2E">
        <w:rPr>
          <w:rFonts w:ascii="Arial" w:eastAsia="Times New Roman" w:hAnsi="Arial" w:cs="Arial"/>
          <w:sz w:val="20"/>
          <w:szCs w:val="20"/>
          <w:lang w:val="ro-RO"/>
        </w:rPr>
        <w:t>forță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majorã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este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obligatã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notifice celeilalte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în termenul de 48 de ore, despre producerea evenimentului, apreciind perioada în care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urmãrile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ei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înceteazã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cu confirmarea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autoritãţilor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competente de la locul producerii evenimentului,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sa ia toate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mãsurile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posibile în vederea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limitãrii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consecinţelor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lui.</w:t>
      </w:r>
    </w:p>
    <w:p w14:paraId="0FF8E11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59DF92BB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VIII</w:t>
      </w:r>
    </w:p>
    <w:p w14:paraId="1AF7B9FF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Litigii</w:t>
      </w:r>
    </w:p>
    <w:p w14:paraId="2CA7290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23DCDC23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27</w:t>
      </w:r>
    </w:p>
    <w:p w14:paraId="6AF5FD3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convin ca toate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neînţelegerile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privind validitatea prezentului contract sau rezultate din interpretarea, executarea ori încetarea acestuia sa fie rezolvate pe cale amiabila de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reprezentanţii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lor.</w:t>
      </w:r>
    </w:p>
    <w:p w14:paraId="79FFD9E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67586D14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28</w:t>
      </w:r>
    </w:p>
    <w:p w14:paraId="0A7C33D9" w14:textId="77777777" w:rsidR="00FF529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lastRenderedPageBreak/>
        <w:t xml:space="preserve">În cazul în care nu este posibila rezolvarea litigiilor pe cale amiabila,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vor adresa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instanţelor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judecãtoreşti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romane competente.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</w:r>
    </w:p>
    <w:p w14:paraId="465D8E94" w14:textId="4D8BE27A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CAP. IX</w:t>
      </w:r>
    </w:p>
    <w:p w14:paraId="6C1B4186" w14:textId="77777777" w:rsidR="006476D8" w:rsidRPr="00284A2E" w:rsidRDefault="006476D8" w:rsidP="00FF529E">
      <w:pPr>
        <w:shd w:val="clear" w:color="auto" w:fill="FFFFFF"/>
        <w:spacing w:after="6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proofErr w:type="spellStart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Dispoziţii</w:t>
      </w:r>
      <w:proofErr w:type="spellEnd"/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 xml:space="preserve"> finale</w:t>
      </w:r>
    </w:p>
    <w:p w14:paraId="6CAD9B2D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5B2703F5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29</w:t>
      </w:r>
    </w:p>
    <w:p w14:paraId="02CFBC8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În toate problemele care nu sunt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prevãzute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în prezentul contract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 supun prevederilor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legislaţiei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specifice în vigoare, ale Codului civil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ale altor acte normative incidente.</w:t>
      </w:r>
    </w:p>
    <w:p w14:paraId="76803772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30</w:t>
      </w:r>
    </w:p>
    <w:p w14:paraId="2FDBF74B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Prezentul contract se poate modifica cu acordul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pãrţilor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, prin acte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adiţionale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24AAD1CA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483EE82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32</w:t>
      </w:r>
    </w:p>
    <w:p w14:paraId="305E1696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Anexele nr. 1-3 fac parte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int</w:t>
      </w:r>
      <w:r w:rsidR="008E763E" w:rsidRPr="00284A2E">
        <w:rPr>
          <w:rFonts w:ascii="Arial" w:eastAsia="Times New Roman" w:hAnsi="Arial" w:cs="Arial"/>
          <w:sz w:val="20"/>
          <w:szCs w:val="20"/>
          <w:lang w:val="ro-RO"/>
        </w:rPr>
        <w:t>egrantã</w:t>
      </w:r>
      <w:proofErr w:type="spellEnd"/>
      <w:r w:rsidR="008E763E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din prezentul contract.</w:t>
      </w:r>
    </w:p>
    <w:p w14:paraId="24954539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33</w:t>
      </w:r>
    </w:p>
    <w:p w14:paraId="0D8D4F3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Prezentul contract a fost încheiat în doua exemplare, câte unul pentru fiecare parte,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intra în vigoare la data de 1 iulie 2012.</w:t>
      </w:r>
    </w:p>
    <w:p w14:paraId="01238FC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4C4E6BC7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ART. 34</w:t>
      </w:r>
    </w:p>
    <w:p w14:paraId="77897F84" w14:textId="4A938286" w:rsidR="00FF7476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Orice litigii legate de executarea prezentului contract vor fi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solutionate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de </w:t>
      </w:r>
      <w:r w:rsidR="00483254" w:rsidRPr="00284A2E">
        <w:rPr>
          <w:rFonts w:ascii="Arial" w:eastAsia="Times New Roman" w:hAnsi="Arial" w:cs="Arial"/>
          <w:sz w:val="20"/>
          <w:szCs w:val="20"/>
          <w:lang w:val="ro-RO"/>
        </w:rPr>
        <w:t>către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proofErr w:type="spellStart"/>
      <w:r w:rsidRPr="00284A2E">
        <w:rPr>
          <w:rFonts w:ascii="Arial" w:eastAsia="Times New Roman" w:hAnsi="Arial" w:cs="Arial"/>
          <w:sz w:val="20"/>
          <w:szCs w:val="20"/>
          <w:lang w:val="ro-RO"/>
        </w:rPr>
        <w:t>instanta</w:t>
      </w:r>
      <w:proofErr w:type="spellEnd"/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competenta de la </w:t>
      </w:r>
    </w:p>
    <w:p w14:paraId="70EDE888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sediul operatorului.</w:t>
      </w:r>
    </w:p>
    <w:p w14:paraId="71FE93BA" w14:textId="77777777" w:rsidR="00FF7476" w:rsidRPr="00284A2E" w:rsidRDefault="00FF7476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2B179D68" w14:textId="5C811FEA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br/>
        <w:t>         </w:t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 xml:space="preserve">                  </w:t>
      </w: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Operator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>,             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ab/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ab/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ab/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ab/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529E">
        <w:rPr>
          <w:rFonts w:ascii="Arial" w:eastAsia="Times New Roman" w:hAnsi="Arial" w:cs="Arial"/>
          <w:sz w:val="20"/>
          <w:szCs w:val="20"/>
          <w:lang w:val="ro-RO"/>
        </w:rPr>
        <w:t xml:space="preserve">          </w:t>
      </w:r>
      <w:r w:rsidRPr="00284A2E">
        <w:rPr>
          <w:rFonts w:ascii="Arial" w:eastAsia="Times New Roman" w:hAnsi="Arial" w:cs="Arial"/>
          <w:b/>
          <w:sz w:val="20"/>
          <w:szCs w:val="20"/>
          <w:lang w:val="ro-RO"/>
        </w:rPr>
        <w:t>Utilizator,</w:t>
      </w:r>
    </w:p>
    <w:p w14:paraId="43FE6151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10E845A8" w14:textId="66D2BEC1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> 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Serviciul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 xml:space="preserve"> Public </w:t>
      </w:r>
      <w:proofErr w:type="spellStart"/>
      <w:r w:rsidRPr="00284A2E">
        <w:rPr>
          <w:rFonts w:ascii="Arial" w:eastAsia="Times New Roman" w:hAnsi="Arial" w:cs="Arial"/>
          <w:sz w:val="20"/>
          <w:szCs w:val="24"/>
        </w:rPr>
        <w:t>Apa</w:t>
      </w:r>
      <w:proofErr w:type="spellEnd"/>
      <w:r w:rsidRPr="00284A2E">
        <w:rPr>
          <w:rFonts w:ascii="Arial" w:eastAsia="Times New Roman" w:hAnsi="Arial" w:cs="Arial"/>
          <w:sz w:val="20"/>
          <w:szCs w:val="24"/>
        </w:rPr>
        <w:t>-Canal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  </w:t>
      </w:r>
      <w:r w:rsidR="00552C56" w:rsidRPr="00284A2E">
        <w:rPr>
          <w:rFonts w:ascii="Arial" w:eastAsia="Times New Roman" w:hAnsi="Arial" w:cs="Arial"/>
          <w:sz w:val="20"/>
          <w:szCs w:val="20"/>
          <w:lang w:val="ro-RO"/>
        </w:rPr>
        <w:t>Cupșeni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                                                     .............................................</w:t>
      </w:r>
    </w:p>
    <w:p w14:paraId="55B95FA5" w14:textId="59DDB0EC" w:rsidR="006476D8" w:rsidRPr="00284A2E" w:rsidRDefault="0033484A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 </w:t>
      </w:r>
      <w:r w:rsidR="006476D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     </w:t>
      </w:r>
      <w:r w:rsidR="006476D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 </w:t>
      </w:r>
      <w:proofErr w:type="spellStart"/>
      <w:r w:rsidR="006476D8" w:rsidRPr="00284A2E">
        <w:rPr>
          <w:rFonts w:ascii="Arial" w:eastAsia="Times New Roman" w:hAnsi="Arial" w:cs="Arial"/>
          <w:sz w:val="20"/>
          <w:szCs w:val="20"/>
          <w:lang w:val="ro-RO"/>
        </w:rPr>
        <w:t>Sef</w:t>
      </w:r>
      <w:proofErr w:type="spellEnd"/>
      <w:r w:rsidR="006476D8" w:rsidRPr="00284A2E">
        <w:rPr>
          <w:rFonts w:ascii="Arial" w:eastAsia="Times New Roman" w:hAnsi="Arial" w:cs="Arial"/>
          <w:sz w:val="20"/>
          <w:szCs w:val="20"/>
          <w:lang w:val="ro-RO"/>
        </w:rPr>
        <w:t xml:space="preserve"> Serviciu</w:t>
      </w:r>
    </w:p>
    <w:p w14:paraId="43971DC0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175D1C4E" w14:textId="77777777" w:rsidR="006476D8" w:rsidRPr="00284A2E" w:rsidRDefault="006476D8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6A138FBC" w14:textId="77777777" w:rsidR="00DE4C45" w:rsidRPr="00284A2E" w:rsidRDefault="00DE4C45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14:paraId="3611759B" w14:textId="77777777" w:rsidR="00E86A8E" w:rsidRPr="00E86A8E" w:rsidRDefault="00E86A8E" w:rsidP="004C567B">
      <w:pPr>
        <w:autoSpaceDE w:val="0"/>
        <w:autoSpaceDN w:val="0"/>
        <w:adjustRightInd w:val="0"/>
        <w:spacing w:after="60" w:line="240" w:lineRule="auto"/>
        <w:ind w:firstLine="567"/>
        <w:jc w:val="right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86A8E">
        <w:rPr>
          <w:rFonts w:ascii="Arial" w:eastAsia="Times New Roman" w:hAnsi="Arial" w:cs="Arial"/>
          <w:b/>
          <w:bCs/>
          <w:i/>
          <w:iCs/>
          <w:sz w:val="28"/>
          <w:szCs w:val="28"/>
        </w:rPr>
        <w:t>ANEXA Nr. 2</w:t>
      </w:r>
    </w:p>
    <w:p w14:paraId="56D99D3D" w14:textId="77777777" w:rsidR="00E86A8E" w:rsidRPr="00E86A8E" w:rsidRDefault="00E86A8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14:paraId="75721682" w14:textId="4601E022" w:rsidR="00E86A8E" w:rsidRPr="00E86A8E" w:rsidRDefault="00E86A8E" w:rsidP="004C567B">
      <w:pPr>
        <w:autoSpaceDE w:val="0"/>
        <w:autoSpaceDN w:val="0"/>
        <w:adjustRightInd w:val="0"/>
        <w:spacing w:after="60" w:line="240" w:lineRule="auto"/>
        <w:ind w:firstLine="567"/>
        <w:jc w:val="center"/>
        <w:rPr>
          <w:rFonts w:ascii="Arial,Italic" w:eastAsia="Arial,Italic" w:hAnsi="Arial" w:cs="Arial,Italic"/>
          <w:b/>
          <w:i/>
          <w:iCs/>
          <w:sz w:val="28"/>
          <w:szCs w:val="28"/>
        </w:rPr>
      </w:pPr>
      <w:r w:rsidRPr="00E86A8E">
        <w:rPr>
          <w:rFonts w:ascii="Arial" w:eastAsia="Times New Roman" w:hAnsi="Arial" w:cs="Arial"/>
          <w:b/>
          <w:i/>
          <w:iCs/>
          <w:sz w:val="28"/>
          <w:szCs w:val="28"/>
        </w:rPr>
        <w:t xml:space="preserve">La </w:t>
      </w:r>
      <w:proofErr w:type="spellStart"/>
      <w:r w:rsidRPr="00E86A8E">
        <w:rPr>
          <w:rFonts w:ascii="Arial" w:eastAsia="Times New Roman" w:hAnsi="Arial" w:cs="Arial"/>
          <w:b/>
          <w:i/>
          <w:iCs/>
          <w:sz w:val="28"/>
          <w:szCs w:val="28"/>
        </w:rPr>
        <w:t>Regulament</w:t>
      </w:r>
      <w:proofErr w:type="spellEnd"/>
      <w:r w:rsidRPr="00E86A8E">
        <w:rPr>
          <w:rFonts w:ascii="Arial" w:eastAsia="Times New Roman" w:hAnsi="Arial" w:cs="Arial"/>
          <w:b/>
          <w:i/>
          <w:iCs/>
          <w:sz w:val="28"/>
          <w:szCs w:val="28"/>
        </w:rPr>
        <w:t xml:space="preserve"> de </w:t>
      </w:r>
      <w:proofErr w:type="spellStart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organizare</w:t>
      </w:r>
      <w:proofErr w:type="spellEnd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</w:t>
      </w:r>
      <w:proofErr w:type="spellStart"/>
      <w:r w:rsidRPr="00E86A8E">
        <w:rPr>
          <w:rFonts w:ascii="Arial,Italic" w:eastAsia="Arial,Italic" w:hAnsi="Arial" w:cs="Arial,Italic" w:hint="eastAsia"/>
          <w:b/>
          <w:i/>
          <w:iCs/>
          <w:sz w:val="28"/>
          <w:szCs w:val="28"/>
        </w:rPr>
        <w:t>ş</w:t>
      </w:r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i</w:t>
      </w:r>
      <w:proofErr w:type="spellEnd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</w:t>
      </w:r>
      <w:proofErr w:type="spellStart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func</w:t>
      </w:r>
      <w:r w:rsidRPr="00E86A8E">
        <w:rPr>
          <w:rFonts w:ascii="Arial,Italic" w:eastAsia="Arial,Italic" w:hAnsi="Arial" w:cs="Arial,Italic" w:hint="eastAsia"/>
          <w:b/>
          <w:i/>
          <w:iCs/>
          <w:sz w:val="28"/>
          <w:szCs w:val="28"/>
        </w:rPr>
        <w:t>ţ</w:t>
      </w:r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ionare</w:t>
      </w:r>
      <w:proofErr w:type="spellEnd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a </w:t>
      </w:r>
      <w:proofErr w:type="spellStart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Serviciului</w:t>
      </w:r>
      <w:proofErr w:type="spellEnd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Public de </w:t>
      </w:r>
      <w:proofErr w:type="spellStart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Alimentare</w:t>
      </w:r>
      <w:proofErr w:type="spellEnd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cu </w:t>
      </w:r>
      <w:proofErr w:type="spellStart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ap</w:t>
      </w:r>
      <w:r w:rsidRPr="00E86A8E">
        <w:rPr>
          <w:rFonts w:ascii="Arial,Italic" w:eastAsia="Arial,Italic" w:hAnsi="Arial" w:cs="Arial,Italic" w:hint="eastAsia"/>
          <w:b/>
          <w:i/>
          <w:iCs/>
          <w:sz w:val="28"/>
          <w:szCs w:val="28"/>
        </w:rPr>
        <w:t>ã</w:t>
      </w:r>
      <w:proofErr w:type="spellEnd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</w:t>
      </w:r>
      <w:proofErr w:type="spellStart"/>
      <w:r w:rsidRPr="00E86A8E">
        <w:rPr>
          <w:rFonts w:ascii="Arial,Italic" w:eastAsia="Arial,Italic" w:hAnsi="Arial" w:cs="Arial,Italic" w:hint="eastAsia"/>
          <w:b/>
          <w:i/>
          <w:iCs/>
          <w:sz w:val="28"/>
          <w:szCs w:val="28"/>
        </w:rPr>
        <w:t>ş</w:t>
      </w:r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i</w:t>
      </w:r>
      <w:proofErr w:type="spellEnd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de</w:t>
      </w:r>
      <w:r w:rsidRPr="00DE4C45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</w:t>
      </w:r>
      <w:proofErr w:type="spellStart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>Canalizare</w:t>
      </w:r>
      <w:proofErr w:type="spellEnd"/>
      <w:r w:rsidRPr="00E86A8E">
        <w:rPr>
          <w:rFonts w:ascii="Arial,Italic" w:eastAsia="Arial,Italic" w:hAnsi="Arial" w:cs="Arial,Italic"/>
          <w:b/>
          <w:i/>
          <w:iCs/>
          <w:sz w:val="28"/>
          <w:szCs w:val="28"/>
        </w:rPr>
        <w:t xml:space="preserve"> </w:t>
      </w:r>
      <w:r w:rsidR="00552C56">
        <w:rPr>
          <w:rFonts w:ascii="Arial,Italic" w:eastAsia="Arial,Italic" w:hAnsi="Arial" w:cs="Arial,Italic"/>
          <w:b/>
          <w:i/>
          <w:iCs/>
          <w:sz w:val="28"/>
          <w:szCs w:val="28"/>
        </w:rPr>
        <w:t>CUP</w:t>
      </w:r>
      <w:r w:rsidR="00552C56">
        <w:rPr>
          <w:rFonts w:ascii="Arial,Italic" w:eastAsia="Arial,Italic" w:hAnsi="Arial" w:cs="Arial,Italic"/>
          <w:b/>
          <w:i/>
          <w:iCs/>
          <w:sz w:val="28"/>
          <w:szCs w:val="28"/>
        </w:rPr>
        <w:t>Ș</w:t>
      </w:r>
      <w:r w:rsidR="00552C56">
        <w:rPr>
          <w:rFonts w:ascii="Arial,Italic" w:eastAsia="Arial,Italic" w:hAnsi="Arial" w:cs="Arial,Italic"/>
          <w:b/>
          <w:i/>
          <w:iCs/>
          <w:sz w:val="28"/>
          <w:szCs w:val="28"/>
        </w:rPr>
        <w:t>ENI</w:t>
      </w:r>
    </w:p>
    <w:p w14:paraId="34D661E7" w14:textId="77777777" w:rsidR="00E86A8E" w:rsidRPr="00E86A8E" w:rsidRDefault="00E86A8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,Italic" w:eastAsia="Arial,Italic" w:hAnsi="Arial" w:cs="Arial,Italic"/>
          <w:b/>
          <w:i/>
          <w:iCs/>
          <w:sz w:val="24"/>
          <w:szCs w:val="24"/>
        </w:rPr>
      </w:pPr>
    </w:p>
    <w:p w14:paraId="1F76AB51" w14:textId="77777777" w:rsidR="00E86A8E" w:rsidRPr="00E86A8E" w:rsidRDefault="00E86A8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,Bold" w:eastAsia="Arial,Bold" w:hAnsi="Arial" w:cs="Arial,Bold"/>
          <w:b/>
          <w:bCs/>
          <w:sz w:val="28"/>
          <w:szCs w:val="28"/>
        </w:rPr>
      </w:pPr>
      <w:r w:rsidRPr="00E86A8E">
        <w:rPr>
          <w:rFonts w:ascii="Arial" w:eastAsia="Times New Roman" w:hAnsi="Arial" w:cs="Arial"/>
          <w:b/>
          <w:bCs/>
          <w:sz w:val="28"/>
          <w:szCs w:val="28"/>
        </w:rPr>
        <w:t>1.</w:t>
      </w:r>
      <w:r w:rsidRPr="00E86A8E">
        <w:rPr>
          <w:rFonts w:ascii="Arial,Bold" w:eastAsia="Arial,Bold" w:hAnsi="Arial" w:cs="Arial,Bold"/>
          <w:b/>
          <w:bCs/>
          <w:sz w:val="28"/>
          <w:szCs w:val="28"/>
        </w:rPr>
        <w:t>INDICATORI DE PERFORMAN</w:t>
      </w:r>
      <w:r w:rsidRPr="00E86A8E">
        <w:rPr>
          <w:rFonts w:ascii="Arial,Bold" w:eastAsia="Arial,Bold" w:hAnsi="Arial" w:cs="Arial,Bold" w:hint="eastAsia"/>
          <w:b/>
          <w:bCs/>
          <w:sz w:val="28"/>
          <w:szCs w:val="28"/>
        </w:rPr>
        <w:t>ŢÃ</w:t>
      </w:r>
    </w:p>
    <w:p w14:paraId="26971872" w14:textId="77777777" w:rsidR="00E86A8E" w:rsidRPr="00E86A8E" w:rsidRDefault="00E86A8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,Bold" w:eastAsia="Arial,Bold" w:hAnsi="Arial" w:cs="Arial,Bold"/>
          <w:b/>
          <w:bCs/>
          <w:sz w:val="28"/>
          <w:szCs w:val="28"/>
        </w:rPr>
      </w:pPr>
      <w:proofErr w:type="spellStart"/>
      <w:r w:rsidRPr="00E86A8E">
        <w:rPr>
          <w:rFonts w:ascii="Arial,Bold" w:eastAsia="Arial,Bold" w:hAnsi="Arial" w:cs="Arial,Bold"/>
          <w:b/>
          <w:bCs/>
          <w:sz w:val="28"/>
          <w:szCs w:val="28"/>
        </w:rPr>
        <w:t>pentru</w:t>
      </w:r>
      <w:proofErr w:type="spellEnd"/>
      <w:r w:rsidRPr="00E86A8E">
        <w:rPr>
          <w:rFonts w:ascii="Arial,Bold" w:eastAsia="Arial,Bold" w:hAnsi="Arial" w:cs="Arial,Bold"/>
          <w:b/>
          <w:bCs/>
          <w:sz w:val="28"/>
          <w:szCs w:val="28"/>
        </w:rPr>
        <w:t xml:space="preserve"> </w:t>
      </w:r>
      <w:proofErr w:type="spellStart"/>
      <w:r w:rsidRPr="00E86A8E">
        <w:rPr>
          <w:rFonts w:ascii="Arial,Bold" w:eastAsia="Arial,Bold" w:hAnsi="Arial" w:cs="Arial,Bold"/>
          <w:b/>
          <w:bCs/>
          <w:sz w:val="28"/>
          <w:szCs w:val="28"/>
        </w:rPr>
        <w:t>serviciul</w:t>
      </w:r>
      <w:proofErr w:type="spellEnd"/>
      <w:r w:rsidRPr="00E86A8E">
        <w:rPr>
          <w:rFonts w:ascii="Arial,Bold" w:eastAsia="Arial,Bold" w:hAnsi="Arial" w:cs="Arial,Bold"/>
          <w:b/>
          <w:bCs/>
          <w:sz w:val="28"/>
          <w:szCs w:val="28"/>
        </w:rPr>
        <w:t xml:space="preserve"> public de </w:t>
      </w:r>
      <w:proofErr w:type="spellStart"/>
      <w:r w:rsidRPr="00E86A8E">
        <w:rPr>
          <w:rFonts w:ascii="Arial,Bold" w:eastAsia="Arial,Bold" w:hAnsi="Arial" w:cs="Arial,Bold"/>
          <w:b/>
          <w:bCs/>
          <w:sz w:val="28"/>
          <w:szCs w:val="28"/>
        </w:rPr>
        <w:t>alimentare</w:t>
      </w:r>
      <w:proofErr w:type="spellEnd"/>
      <w:r w:rsidRPr="00E86A8E">
        <w:rPr>
          <w:rFonts w:ascii="Arial,Bold" w:eastAsia="Arial,Bold" w:hAnsi="Arial" w:cs="Arial,Bold"/>
          <w:b/>
          <w:bCs/>
          <w:sz w:val="28"/>
          <w:szCs w:val="28"/>
        </w:rPr>
        <w:t xml:space="preserve"> cu </w:t>
      </w:r>
      <w:proofErr w:type="spellStart"/>
      <w:r w:rsidRPr="00E86A8E">
        <w:rPr>
          <w:rFonts w:ascii="Arial,Bold" w:eastAsia="Arial,Bold" w:hAnsi="Arial" w:cs="Arial,Bold"/>
          <w:b/>
          <w:bCs/>
          <w:sz w:val="28"/>
          <w:szCs w:val="28"/>
        </w:rPr>
        <w:t>ap</w:t>
      </w:r>
      <w:r w:rsidRPr="00E86A8E">
        <w:rPr>
          <w:rFonts w:ascii="Arial,Bold" w:eastAsia="Arial,Bold" w:hAnsi="Arial" w:cs="Arial,Bold" w:hint="eastAsia"/>
          <w:b/>
          <w:bCs/>
          <w:sz w:val="28"/>
          <w:szCs w:val="28"/>
        </w:rPr>
        <w:t>ã</w:t>
      </w:r>
      <w:proofErr w:type="spellEnd"/>
      <w:r w:rsidRPr="00E86A8E">
        <w:rPr>
          <w:rFonts w:ascii="Arial,Bold" w:eastAsia="Arial,Bold" w:hAnsi="Arial" w:cs="Arial,Bold"/>
          <w:b/>
          <w:bCs/>
          <w:sz w:val="28"/>
          <w:szCs w:val="28"/>
        </w:rPr>
        <w:t xml:space="preserve"> </w:t>
      </w:r>
      <w:proofErr w:type="spellStart"/>
      <w:r w:rsidRPr="00E86A8E">
        <w:rPr>
          <w:rFonts w:ascii="Arial,Bold" w:eastAsia="Arial,Bold" w:hAnsi="Arial" w:cs="Arial,Bold" w:hint="eastAsia"/>
          <w:b/>
          <w:bCs/>
          <w:sz w:val="28"/>
          <w:szCs w:val="28"/>
        </w:rPr>
        <w:t>ş</w:t>
      </w:r>
      <w:r w:rsidRPr="00E86A8E">
        <w:rPr>
          <w:rFonts w:ascii="Arial,Bold" w:eastAsia="Arial,Bold" w:hAnsi="Arial" w:cs="Arial,Bold"/>
          <w:b/>
          <w:bCs/>
          <w:sz w:val="28"/>
          <w:szCs w:val="28"/>
        </w:rPr>
        <w:t>i</w:t>
      </w:r>
      <w:proofErr w:type="spellEnd"/>
      <w:r w:rsidRPr="00E86A8E">
        <w:rPr>
          <w:rFonts w:ascii="Arial,Bold" w:eastAsia="Arial,Bold" w:hAnsi="Arial" w:cs="Arial,Bold"/>
          <w:b/>
          <w:bCs/>
          <w:sz w:val="28"/>
          <w:szCs w:val="28"/>
        </w:rPr>
        <w:t xml:space="preserve"> de </w:t>
      </w:r>
      <w:proofErr w:type="spellStart"/>
      <w:r w:rsidRPr="00E86A8E">
        <w:rPr>
          <w:rFonts w:ascii="Arial,Bold" w:eastAsia="Arial,Bold" w:hAnsi="Arial" w:cs="Arial,Bold"/>
          <w:b/>
          <w:bCs/>
          <w:sz w:val="28"/>
          <w:szCs w:val="28"/>
        </w:rPr>
        <w:t>canalizare</w:t>
      </w:r>
      <w:proofErr w:type="spellEnd"/>
    </w:p>
    <w:p w14:paraId="790DEE96" w14:textId="77777777" w:rsidR="00E86A8E" w:rsidRPr="00E86A8E" w:rsidRDefault="00E86A8E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5"/>
        <w:gridCol w:w="708"/>
        <w:gridCol w:w="900"/>
        <w:gridCol w:w="943"/>
        <w:gridCol w:w="878"/>
        <w:gridCol w:w="7"/>
        <w:gridCol w:w="15"/>
        <w:gridCol w:w="1226"/>
      </w:tblGrid>
      <w:tr w:rsidR="00E86A8E" w:rsidRPr="00E86A8E" w14:paraId="13DB35D4" w14:textId="77777777" w:rsidTr="004C567B">
        <w:tc>
          <w:tcPr>
            <w:tcW w:w="5605" w:type="dxa"/>
            <w:shd w:val="clear" w:color="auto" w:fill="auto"/>
          </w:tcPr>
          <w:p w14:paraId="1DDBBBBB" w14:textId="0297CF5A" w:rsidR="00E86A8E" w:rsidRPr="00E86A8E" w:rsidRDefault="00E86A8E" w:rsidP="004C5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Indicator de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performanta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708" w:type="dxa"/>
            <w:shd w:val="clear" w:color="auto" w:fill="auto"/>
          </w:tcPr>
          <w:p w14:paraId="37EF07E8" w14:textId="1AC6142A" w:rsidR="00E86A8E" w:rsidRPr="00E86A8E" w:rsidRDefault="00E86A8E" w:rsidP="004C567B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Trim I     </w:t>
            </w: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</w:t>
            </w:r>
          </w:p>
        </w:tc>
        <w:tc>
          <w:tcPr>
            <w:tcW w:w="900" w:type="dxa"/>
            <w:shd w:val="clear" w:color="auto" w:fill="auto"/>
          </w:tcPr>
          <w:p w14:paraId="27D1C5A3" w14:textId="0E24CE78" w:rsidR="00E86A8E" w:rsidRPr="00E86A8E" w:rsidRDefault="00E86A8E" w:rsidP="004C567B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Trim</w:t>
            </w: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943" w:type="dxa"/>
            <w:shd w:val="clear" w:color="auto" w:fill="auto"/>
          </w:tcPr>
          <w:p w14:paraId="17CAC200" w14:textId="4B0EB439" w:rsidR="00E86A8E" w:rsidRPr="00E86A8E" w:rsidRDefault="004C567B" w:rsidP="004C567B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Trim  </w:t>
            </w:r>
            <w:r w:rsidR="00E86A8E"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III</w:t>
            </w:r>
            <w:proofErr w:type="gramEnd"/>
          </w:p>
        </w:tc>
        <w:tc>
          <w:tcPr>
            <w:tcW w:w="878" w:type="dxa"/>
            <w:shd w:val="clear" w:color="auto" w:fill="auto"/>
          </w:tcPr>
          <w:p w14:paraId="71B430B8" w14:textId="77777777" w:rsidR="00E86A8E" w:rsidRPr="00E86A8E" w:rsidRDefault="00E86A8E" w:rsidP="004C567B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sz w:val="18"/>
                <w:szCs w:val="18"/>
              </w:rPr>
              <w:t>Trim IV</w:t>
            </w:r>
          </w:p>
        </w:tc>
        <w:tc>
          <w:tcPr>
            <w:tcW w:w="1248" w:type="dxa"/>
            <w:gridSpan w:val="3"/>
            <w:shd w:val="clear" w:color="auto" w:fill="auto"/>
          </w:tcPr>
          <w:p w14:paraId="19C774DE" w14:textId="77777777" w:rsidR="00E86A8E" w:rsidRPr="00E86A8E" w:rsidRDefault="00E86A8E" w:rsidP="004C567B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Cumulat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an</w:t>
            </w:r>
          </w:p>
        </w:tc>
      </w:tr>
      <w:tr w:rsidR="00E86A8E" w:rsidRPr="00E86A8E" w14:paraId="10D8A62F" w14:textId="77777777" w:rsidTr="004C567B">
        <w:tc>
          <w:tcPr>
            <w:tcW w:w="5605" w:type="dxa"/>
            <w:shd w:val="clear" w:color="auto" w:fill="auto"/>
          </w:tcPr>
          <w:p w14:paraId="5BACBCF0" w14:textId="7E0004FF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Indicatori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performanta</w:t>
            </w:r>
            <w:proofErr w:type="spellEnd"/>
            <w:r w:rsidR="001642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="001642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exploatare</w:t>
            </w:r>
            <w:proofErr w:type="spellEnd"/>
          </w:p>
          <w:p w14:paraId="0CD92280" w14:textId="48609F39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1.1 </w:t>
            </w:r>
            <w:proofErr w:type="spellStart"/>
            <w:r w:rsidR="001642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Branșa</w:t>
            </w:r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racordarea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utilizatorilor</w:t>
            </w:r>
            <w:proofErr w:type="spellEnd"/>
          </w:p>
          <w:p w14:paraId="010D3DC7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ACC7642" w14:textId="4265EB0E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="00C137F9">
              <w:rPr>
                <w:rFonts w:ascii="Arial" w:eastAsia="Times New Roman" w:hAnsi="Arial" w:cs="Arial"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branșa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C137F9">
              <w:rPr>
                <w:rFonts w:ascii="Arial" w:eastAsia="Times New Roman" w:hAnsi="Arial" w:cs="Arial"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racordare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ale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utilizatorilor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sistemul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public de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alimentare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cu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DA76CF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DA76CF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="00DA76CF">
              <w:rPr>
                <w:rFonts w:ascii="Arial" w:eastAsia="Times New Roman" w:hAnsi="Arial" w:cs="Arial"/>
                <w:sz w:val="18"/>
                <w:szCs w:val="18"/>
              </w:rPr>
              <w:t>sau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canalizare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diferentiat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pe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utilitati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pe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categorii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163D8A78" w14:textId="7EBC595F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b)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="00C137F9">
              <w:rPr>
                <w:rFonts w:ascii="Arial" w:eastAsia="Times New Roman" w:hAnsi="Arial" w:cs="Arial"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care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intervalul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timp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dintre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momentul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înregistrarii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cererii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branșa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racordare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utilizatorului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pâna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primirea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de </w:t>
            </w:r>
            <w:proofErr w:type="spellStart"/>
            <w:r w:rsidR="00483254">
              <w:rPr>
                <w:rFonts w:ascii="Arial" w:eastAsia="Times New Roman" w:hAnsi="Arial" w:cs="Arial"/>
                <w:sz w:val="18"/>
                <w:szCs w:val="18"/>
              </w:rPr>
              <w:t>către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acesta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proofErr w:type="gram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avizului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branșa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racordare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este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mai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mic de 15/30/60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zile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calendaristice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51F5D8C9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F8A83E4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5FF298BE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</w:tcPr>
          <w:p w14:paraId="78DAA5D5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14:paraId="7718E366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6A8E" w:rsidRPr="00E86A8E" w14:paraId="61BD7B6A" w14:textId="77777777" w:rsidTr="004C567B">
        <w:trPr>
          <w:trHeight w:val="2280"/>
        </w:trPr>
        <w:tc>
          <w:tcPr>
            <w:tcW w:w="5605" w:type="dxa"/>
            <w:shd w:val="clear" w:color="auto" w:fill="auto"/>
          </w:tcPr>
          <w:p w14:paraId="626C22BA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1.2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Contractarea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furniz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rii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apei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prelu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rii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apelor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uzate</w:t>
            </w:r>
            <w:proofErr w:type="spellEnd"/>
          </w:p>
          <w:p w14:paraId="697D289D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meteorice</w:t>
            </w:r>
            <w:proofErr w:type="spellEnd"/>
          </w:p>
          <w:p w14:paraId="018BF039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2DB04E09" w14:textId="72FC88B6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a)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contracte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încheiate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, pe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categorii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="00C137F9">
              <w:rPr>
                <w:rFonts w:ascii="Arial" w:eastAsia="Times New Roman" w:hAnsi="Arial" w:cs="Arial"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458F8BB0" w14:textId="21DC07FC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b)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procentul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din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contractele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la lit. a)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încheiate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mai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putin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30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zile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calendaristice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32DFB3FC" w14:textId="35146CBF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c)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="00C137F9">
              <w:rPr>
                <w:rFonts w:ascii="Arial" w:eastAsia="Times New Roman" w:hAnsi="Arial" w:cs="Arial"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modificare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prevederilor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contractuale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total de </w:t>
            </w:r>
            <w:proofErr w:type="spellStart"/>
            <w:r w:rsidR="00C137F9">
              <w:rPr>
                <w:rFonts w:ascii="Arial" w:eastAsia="Times New Roman" w:hAnsi="Arial" w:cs="Arial"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ri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modificare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prevederilor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contractuale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rezolvate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30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zile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4B08A895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6383465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553EDF7B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</w:tcPr>
          <w:p w14:paraId="681054E3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14:paraId="5595752F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6A8E" w:rsidRPr="00E86A8E" w14:paraId="0A6697AD" w14:textId="77777777" w:rsidTr="004C567B">
        <w:trPr>
          <w:trHeight w:val="3930"/>
        </w:trPr>
        <w:tc>
          <w:tcPr>
            <w:tcW w:w="5605" w:type="dxa"/>
            <w:shd w:val="clear" w:color="auto" w:fill="auto"/>
          </w:tcPr>
          <w:p w14:paraId="244E0A39" w14:textId="6B9CA4D0" w:rsidR="00E86A8E" w:rsidRPr="00E86A8E" w:rsidRDefault="004C567B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86A8E"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1.3 </w:t>
            </w:r>
            <w:proofErr w:type="spellStart"/>
            <w:r w:rsidR="001A00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Măsurare</w:t>
            </w:r>
            <w:r w:rsidR="00E86A8E"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86A8E"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gestiunea</w:t>
            </w:r>
            <w:proofErr w:type="spellEnd"/>
            <w:r w:rsidR="00E86A8E"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86A8E"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consumului</w:t>
            </w:r>
            <w:proofErr w:type="spellEnd"/>
            <w:r w:rsidR="00E86A8E"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pe </w:t>
            </w:r>
            <w:proofErr w:type="spellStart"/>
            <w:r w:rsidR="00E86A8E"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</w:t>
            </w:r>
            <w:r w:rsidR="00E86A8E" w:rsidRPr="00E86A8E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proofErr w:type="spellEnd"/>
          </w:p>
          <w:p w14:paraId="60EAF35D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0F5886E" w14:textId="7F1FA4FF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a)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num</w:t>
            </w:r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rul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anual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contoare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montate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, ca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urmare</w:t>
            </w:r>
            <w:proofErr w:type="spellEnd"/>
            <w:r w:rsidR="004C567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a </w:t>
            </w:r>
            <w:proofErr w:type="spellStart"/>
            <w:proofErr w:type="gramStart"/>
            <w:r w:rsidR="00C137F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rilor,raportat</w:t>
            </w:r>
            <w:proofErr w:type="spellEnd"/>
            <w:proofErr w:type="gram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num</w:t>
            </w:r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rul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="00C137F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ri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, pe</w:t>
            </w:r>
            <w:r w:rsidR="004C567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tipuri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ap</w:t>
            </w:r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proofErr w:type="spellEnd"/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furnizat</w:t>
            </w:r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;*</w:t>
            </w:r>
          </w:p>
          <w:p w14:paraId="48A4EC91" w14:textId="1FAEA0BC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b)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num</w:t>
            </w:r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rul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anual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contoare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montate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raportat</w:t>
            </w:r>
            <w:proofErr w:type="spellEnd"/>
            <w:r w:rsidR="004C567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la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num</w:t>
            </w:r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rul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total de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f</w:t>
            </w:r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</w:t>
            </w:r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proofErr w:type="spellEnd"/>
            <w:r w:rsidRPr="00E86A8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contor</w:t>
            </w:r>
            <w:proofErr w:type="spellEnd"/>
            <w:r w:rsidRPr="00E86A8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; *</w:t>
            </w:r>
          </w:p>
          <w:p w14:paraId="753B7F92" w14:textId="34CC4393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c)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anual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reclamatii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privind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precizia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contoarelor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total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contoare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, pe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tipuri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furnizata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categorii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5C70DDFA" w14:textId="619B043B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d)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ponderea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din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reclamatii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lit.c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care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sunt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justificate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4246F535" w14:textId="3CAEEBAB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e)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procentul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="00C137F9">
              <w:rPr>
                <w:rFonts w:ascii="Arial" w:eastAsia="Times New Roman" w:hAnsi="Arial" w:cs="Arial"/>
                <w:sz w:val="18"/>
                <w:szCs w:val="18"/>
              </w:rPr>
              <w:t>solicită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la lit. c) care au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fost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rezolvate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mai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putin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8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zile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417F6D8F" w14:textId="4C0E2601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f)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sesizari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privind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parametrii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apei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furnizate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total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62C51F00" w14:textId="60B52A06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g)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cantitatea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furnizata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total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locuitori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tip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casnic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deserviti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3F431D24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0CC1B543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7E53943E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</w:tcPr>
          <w:p w14:paraId="676B049C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14:paraId="0F9CB8B4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6A8E" w:rsidRPr="00E86A8E" w14:paraId="7BE8D0BB" w14:textId="77777777" w:rsidTr="004C567B">
        <w:trPr>
          <w:trHeight w:val="2996"/>
        </w:trPr>
        <w:tc>
          <w:tcPr>
            <w:tcW w:w="5605" w:type="dxa"/>
            <w:shd w:val="clear" w:color="auto" w:fill="auto"/>
          </w:tcPr>
          <w:p w14:paraId="471697BC" w14:textId="3DC7F951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1.4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Citirea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facturarea</w:t>
            </w:r>
            <w:proofErr w:type="spellEnd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,Bold" w:eastAsia="Arial,Bold" w:hAnsi="Arial" w:cs="Arial,Bold" w:hint="eastAsia"/>
                <w:b/>
                <w:bCs/>
                <w:sz w:val="18"/>
                <w:szCs w:val="18"/>
              </w:rPr>
              <w:t>î</w:t>
            </w:r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ncasarea</w:t>
            </w:r>
            <w:proofErr w:type="spellEnd"/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contravalorii</w:t>
            </w:r>
            <w:proofErr w:type="spellEnd"/>
          </w:p>
          <w:p w14:paraId="48C7E6D5" w14:textId="11DBAB8C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serviciilor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apa</w:t>
            </w:r>
            <w:proofErr w:type="spellEnd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de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canalizare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furnizate</w:t>
            </w:r>
            <w:proofErr w:type="spellEnd"/>
          </w:p>
          <w:p w14:paraId="70FF980B" w14:textId="02F69001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a)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reclamatii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privind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facturarea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raportat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total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6CB82150" w14:textId="20824AFA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b)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procentul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reclamatii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la lit. a)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rezolvate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termen de 10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zile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75FC883F" w14:textId="5E9DA605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c)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procentul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din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reclamatiile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la lit. a) care s-au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dovedit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justificate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5144C958" w14:textId="7DF928FB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d)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valoarea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totala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facturilor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încasate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valoarea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totala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facturilor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emise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56ED066A" w14:textId="3D2D1610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e)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Nivelul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preturilor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tarifelor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14:paraId="5E1BFB5B" w14:textId="614001BD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A0046">
              <w:rPr>
                <w:rFonts w:ascii="Arial" w:eastAsia="Times New Roman" w:hAnsi="Arial" w:cs="Arial"/>
                <w:sz w:val="18"/>
                <w:szCs w:val="18"/>
              </w:rPr>
              <w:t>potabilă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furnizata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populatie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14:paraId="7286ACA5" w14:textId="70A084E9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A0046">
              <w:rPr>
                <w:rFonts w:ascii="Arial" w:eastAsia="Times New Roman" w:hAnsi="Arial" w:cs="Arial"/>
                <w:sz w:val="18"/>
                <w:szCs w:val="18"/>
              </w:rPr>
              <w:t>potabilă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furnizata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rest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consumatori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14:paraId="339A26EF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-canal-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epurare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populatie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60A7691E" w14:textId="5AA61E1E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-canal-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epurare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rest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consumatori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</w:tc>
        <w:tc>
          <w:tcPr>
            <w:tcW w:w="708" w:type="dxa"/>
            <w:shd w:val="clear" w:color="auto" w:fill="auto"/>
          </w:tcPr>
          <w:p w14:paraId="1178992A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A989DFF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2BF23341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05A50282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265DEA0E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6A8E" w:rsidRPr="00E86A8E" w14:paraId="54AAA404" w14:textId="77777777" w:rsidTr="004C567B">
        <w:trPr>
          <w:trHeight w:val="575"/>
        </w:trPr>
        <w:tc>
          <w:tcPr>
            <w:tcW w:w="5605" w:type="dxa"/>
            <w:shd w:val="clear" w:color="auto" w:fill="auto"/>
          </w:tcPr>
          <w:p w14:paraId="2D9C983C" w14:textId="04D99F3D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1.5 </w:t>
            </w:r>
            <w:proofErr w:type="spellStart"/>
            <w:r w:rsidRPr="00E86A8E">
              <w:rPr>
                <w:rFonts w:ascii="Arial,Bold" w:eastAsia="Arial,Bold" w:hAnsi="Arial" w:cs="Arial,Bold" w:hint="eastAsia"/>
                <w:b/>
                <w:bCs/>
                <w:sz w:val="18"/>
                <w:szCs w:val="18"/>
              </w:rPr>
              <w:t>Î</w:t>
            </w:r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ntreruperi</w:t>
            </w:r>
            <w:proofErr w:type="spellEnd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ș</w:t>
            </w:r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i</w:t>
            </w:r>
            <w:proofErr w:type="spellEnd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limitari</w:t>
            </w:r>
            <w:proofErr w:type="spellEnd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î</w:t>
            </w:r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n</w:t>
            </w:r>
            <w:proofErr w:type="spellEnd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furnizarea</w:t>
            </w:r>
            <w:proofErr w:type="spellEnd"/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apei</w:t>
            </w:r>
            <w:proofErr w:type="spellEnd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ș</w:t>
            </w:r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i</w:t>
            </w:r>
            <w:proofErr w:type="spellEnd"/>
            <w:r w:rsidR="00164278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 xml:space="preserve"> </w:t>
            </w:r>
            <w:r w:rsidRPr="00E86A8E">
              <w:rPr>
                <w:rFonts w:ascii="Arial,Bold" w:eastAsia="Arial,Bold" w:hAnsi="Arial" w:cs="Arial,Bold"/>
                <w:b/>
                <w:bCs/>
                <w:sz w:val="18"/>
                <w:szCs w:val="18"/>
              </w:rPr>
              <w:t>in</w:t>
            </w:r>
          </w:p>
          <w:p w14:paraId="6B890AD7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preluarea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apelor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canalizare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371BA2B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CFFB201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385C948C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14:paraId="52BBA3F0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14:paraId="038D094E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6A8E" w:rsidRPr="00E86A8E" w14:paraId="794215A5" w14:textId="77777777" w:rsidTr="004C567B">
        <w:trPr>
          <w:trHeight w:val="345"/>
        </w:trPr>
        <w:tc>
          <w:tcPr>
            <w:tcW w:w="5605" w:type="dxa"/>
            <w:shd w:val="clear" w:color="auto" w:fill="auto"/>
          </w:tcPr>
          <w:p w14:paraId="31630D83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2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Indicatori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performanta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garantati</w:t>
            </w:r>
            <w:proofErr w:type="spellEnd"/>
          </w:p>
          <w:p w14:paraId="400A2F2F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61C0FAAF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2.1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sistemul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alimentare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proofErr w:type="spellEnd"/>
          </w:p>
          <w:p w14:paraId="48867AAC" w14:textId="758A35A4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a)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pierderea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rețea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exprimata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între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cantitatea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furnizata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intrata in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sistem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74E4FC2C" w14:textId="65DB15EC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b)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gradul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extindere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al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retelei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exprimat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între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lungimea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retelei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data</w:t>
            </w:r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functiune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începutul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FAB23D1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389B7E8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456114D9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14:paraId="3869B34E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14:paraId="4A109572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6A8E" w:rsidRPr="00E86A8E" w14:paraId="354C0151" w14:textId="77777777" w:rsidTr="004C567B">
        <w:trPr>
          <w:trHeight w:val="3112"/>
        </w:trPr>
        <w:tc>
          <w:tcPr>
            <w:tcW w:w="5605" w:type="dxa"/>
            <w:shd w:val="clear" w:color="auto" w:fill="auto"/>
          </w:tcPr>
          <w:p w14:paraId="3A001530" w14:textId="06FEE973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perioadei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calcul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sfârsitul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perioadei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calcul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6CB59162" w14:textId="28B396C8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c)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consumul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specific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energie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electrica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furnizarea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calculat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între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cantitatea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totala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energie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consumata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trimestrial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anual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functionarea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sistemului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cantitatea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furnizata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6099E57A" w14:textId="44C39CDE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d)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durata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zilnica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alimentare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cu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calculata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între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numarul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mediu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zilnic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ore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care se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asigura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24 ore, pe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categorii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12A022DE" w14:textId="79AD03CC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e)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gradul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acoperire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exprimat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între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lungimea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retelei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distributie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lungimea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totala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strazilor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1F2FA7F2" w14:textId="0A1CD40A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 xml:space="preserve">f) </w:t>
            </w:r>
            <w:proofErr w:type="spellStart"/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>gradul</w:t>
            </w:r>
            <w:proofErr w:type="spellEnd"/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>contorizare</w:t>
            </w:r>
            <w:proofErr w:type="spellEnd"/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>exprimat</w:t>
            </w:r>
            <w:proofErr w:type="spellEnd"/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 xml:space="preserve"> ca </w:t>
            </w:r>
            <w:proofErr w:type="spellStart"/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>raport</w:t>
            </w:r>
            <w:proofErr w:type="spellEnd"/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,Italic" w:eastAsia="Arial,Italic" w:hAnsi="Arial" w:cs="Arial,Italic" w:hint="eastAsia"/>
                <w:i/>
                <w:iCs/>
                <w:sz w:val="18"/>
                <w:szCs w:val="18"/>
              </w:rPr>
              <w:t>î</w:t>
            </w:r>
            <w:r w:rsidRPr="00E86A8E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>ntre</w:t>
            </w:r>
            <w:proofErr w:type="spellEnd"/>
            <w:r w:rsidR="004C567B">
              <w:rPr>
                <w:rFonts w:ascii="Arial,Italic" w:eastAsia="Arial,Italic" w:hAnsi="Arial" w:cs="Arial,Italic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num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rul</w:t>
            </w:r>
            <w:proofErr w:type="spellEnd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care au </w:t>
            </w:r>
            <w:proofErr w:type="spellStart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contoare</w:t>
            </w:r>
            <w:proofErr w:type="spellEnd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la</w:t>
            </w:r>
            <w:r w:rsidR="004C567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branșa</w:t>
            </w:r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ment</w:t>
            </w:r>
            <w:proofErr w:type="spellEnd"/>
            <w:r w:rsidR="0016427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num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rul</w:t>
            </w:r>
            <w:proofErr w:type="spellEnd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total de </w:t>
            </w:r>
            <w:proofErr w:type="spellStart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utilizatori</w:t>
            </w:r>
            <w:proofErr w:type="spellEnd"/>
            <w:r w:rsidRPr="00E86A8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708" w:type="dxa"/>
            <w:shd w:val="clear" w:color="auto" w:fill="auto"/>
          </w:tcPr>
          <w:p w14:paraId="024AC2D6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09215001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5E06FC0C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14:paraId="4D004658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14:paraId="1E978167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6A8E" w:rsidRPr="00E86A8E" w14:paraId="4EC573E6" w14:textId="77777777" w:rsidTr="004C567B">
        <w:trPr>
          <w:trHeight w:val="705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DB6368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2.2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sistemul</w:t>
            </w:r>
            <w:proofErr w:type="spellEnd"/>
            <w:r w:rsidR="00B739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de</w:t>
            </w:r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canalizare</w:t>
            </w:r>
            <w:proofErr w:type="spellEnd"/>
          </w:p>
          <w:p w14:paraId="5E816498" w14:textId="77777777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6E0FF3A" w14:textId="175B086D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a)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gradul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deservire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exprimat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între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lungimea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retelei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canalizare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lungimea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totala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strazilor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14:paraId="687D39E0" w14:textId="5BF01173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b)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gradul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extindere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al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retelei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canalizare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exprimat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între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lungimea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strazilor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cu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sistem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86A8E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="004C56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canalizare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data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functiune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începutul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perioadei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calcul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la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sfârsitul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perioadei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luate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calcul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;</w:t>
            </w:r>
            <w:proofErr w:type="gramEnd"/>
          </w:p>
          <w:p w14:paraId="29BF91F5" w14:textId="1F8B5660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c)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consumul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specific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energie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electrica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evacuarea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epurarea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apelor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uzate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calculat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</w:t>
            </w:r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raport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între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cantitatea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totala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energie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electrica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consumata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trimestriala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anuala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pentru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asigurarea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serviciului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164278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="0016427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cantitatea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apa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910757">
              <w:rPr>
                <w:rFonts w:ascii="Arial" w:eastAsia="Times New Roman" w:hAnsi="Arial" w:cs="Arial"/>
                <w:sz w:val="18"/>
                <w:szCs w:val="18"/>
              </w:rPr>
              <w:t>uzată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10757">
              <w:rPr>
                <w:rFonts w:ascii="Arial" w:eastAsia="Times New Roman" w:hAnsi="Arial" w:cs="Arial"/>
                <w:sz w:val="18"/>
                <w:szCs w:val="18"/>
              </w:rPr>
              <w:t>evacuată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,</w:t>
            </w:r>
            <w:proofErr w:type="gramEnd"/>
          </w:p>
          <w:p w14:paraId="37612E8E" w14:textId="46CC0A59" w:rsidR="00E86A8E" w:rsidRPr="00E86A8E" w:rsidRDefault="00E86A8E" w:rsidP="004C5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Indicatori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care se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vor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analiza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în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conditiile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realizarii</w:t>
            </w:r>
            <w:proofErr w:type="spellEnd"/>
            <w:r w:rsidR="004C567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unui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 xml:space="preserve"> program de </w:t>
            </w:r>
            <w:proofErr w:type="spellStart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contorizare</w:t>
            </w:r>
            <w:proofErr w:type="spellEnd"/>
            <w:r w:rsidRPr="00E86A8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BCC8CF" w14:textId="77777777" w:rsidR="00E86A8E" w:rsidRPr="00E86A8E" w:rsidRDefault="00E86A8E" w:rsidP="00F81237">
            <w:pPr>
              <w:autoSpaceDE w:val="0"/>
              <w:autoSpaceDN w:val="0"/>
              <w:adjustRightInd w:val="0"/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B5706D" w14:textId="77777777" w:rsidR="00E86A8E" w:rsidRPr="00E86A8E" w:rsidRDefault="00E86A8E" w:rsidP="00F81237">
            <w:pPr>
              <w:autoSpaceDE w:val="0"/>
              <w:autoSpaceDN w:val="0"/>
              <w:adjustRightInd w:val="0"/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C6924F" w14:textId="77777777" w:rsidR="00E86A8E" w:rsidRPr="00E86A8E" w:rsidRDefault="00E86A8E" w:rsidP="00F81237">
            <w:pPr>
              <w:autoSpaceDE w:val="0"/>
              <w:autoSpaceDN w:val="0"/>
              <w:adjustRightInd w:val="0"/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12C4D4" w14:textId="77777777" w:rsidR="00E86A8E" w:rsidRPr="00E86A8E" w:rsidRDefault="00E86A8E" w:rsidP="00F81237">
            <w:pPr>
              <w:autoSpaceDE w:val="0"/>
              <w:autoSpaceDN w:val="0"/>
              <w:adjustRightInd w:val="0"/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6571A5" w14:textId="77777777" w:rsidR="00E86A8E" w:rsidRPr="00E86A8E" w:rsidRDefault="00E86A8E" w:rsidP="00F81237">
            <w:pPr>
              <w:autoSpaceDE w:val="0"/>
              <w:autoSpaceDN w:val="0"/>
              <w:adjustRightInd w:val="0"/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6A8E" w:rsidRPr="00E86A8E" w14:paraId="555B6101" w14:textId="77777777" w:rsidTr="004C56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C17CD" w14:textId="77777777" w:rsidR="00E86A8E" w:rsidRPr="00E86A8E" w:rsidRDefault="00E86A8E" w:rsidP="004C567B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9BBC8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15DD37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48708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D2815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6FDE" w14:textId="77777777" w:rsidR="00E86A8E" w:rsidRPr="00E86A8E" w:rsidRDefault="00E86A8E" w:rsidP="00F81237">
            <w:pPr>
              <w:spacing w:after="6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DA53689" w14:textId="77777777" w:rsidR="00E86A8E" w:rsidRPr="00E86A8E" w:rsidRDefault="00E86A8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629F113" w14:textId="77777777" w:rsidR="00E86A8E" w:rsidRDefault="00E86A8E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E8C2B93" w14:textId="77777777" w:rsidR="00DE4C45" w:rsidRDefault="00DE4C45" w:rsidP="00F81237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A5F1CF3" w14:textId="64A811FA" w:rsidR="00FF7476" w:rsidRDefault="00FF7476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 </w:t>
      </w:r>
      <w:r w:rsidRPr="00B739B0">
        <w:rPr>
          <w:rFonts w:ascii="Arial" w:eastAsia="Times New Roman" w:hAnsi="Arial" w:cs="Arial"/>
          <w:b/>
          <w:sz w:val="28"/>
          <w:szCs w:val="28"/>
        </w:rPr>
        <w:t>APROBAT</w:t>
      </w:r>
      <w:r w:rsidR="002960AC">
        <w:rPr>
          <w:rFonts w:ascii="Arial" w:eastAsia="Times New Roman" w:hAnsi="Arial" w:cs="Arial"/>
          <w:b/>
          <w:sz w:val="28"/>
          <w:szCs w:val="28"/>
        </w:rPr>
        <w:t xml:space="preserve"> -</w:t>
      </w:r>
      <w:r w:rsidRPr="00B739B0">
        <w:rPr>
          <w:rFonts w:ascii="Arial" w:eastAsia="Times New Roman" w:hAnsi="Arial" w:cs="Arial"/>
          <w:b/>
          <w:sz w:val="28"/>
          <w:szCs w:val="28"/>
        </w:rPr>
        <w:t xml:space="preserve">      </w:t>
      </w:r>
      <w:proofErr w:type="gramStart"/>
      <w:r w:rsidR="00E06160" w:rsidRPr="00B739B0">
        <w:rPr>
          <w:rFonts w:ascii="Arial" w:eastAsia="Times New Roman" w:hAnsi="Arial" w:cs="Arial"/>
          <w:b/>
          <w:sz w:val="28"/>
          <w:szCs w:val="28"/>
        </w:rPr>
        <w:t xml:space="preserve">HCL  </w:t>
      </w:r>
      <w:r w:rsidR="00552C56">
        <w:rPr>
          <w:rFonts w:ascii="Arial" w:eastAsia="Times New Roman" w:hAnsi="Arial" w:cs="Arial"/>
          <w:b/>
          <w:sz w:val="28"/>
          <w:szCs w:val="28"/>
        </w:rPr>
        <w:t>CUPȘENI</w:t>
      </w:r>
      <w:proofErr w:type="gramEnd"/>
      <w:r w:rsidR="00E06160" w:rsidRPr="00B739B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2960AC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2960AC" w:rsidRPr="002960AC">
        <w:rPr>
          <w:rFonts w:ascii="Arial" w:eastAsia="Times New Roman" w:hAnsi="Arial" w:cs="Arial"/>
          <w:b/>
          <w:sz w:val="28"/>
          <w:szCs w:val="28"/>
        </w:rPr>
        <w:t>nr.17/2019</w:t>
      </w:r>
    </w:p>
    <w:p w14:paraId="18AEAEBB" w14:textId="77777777" w:rsidR="002960AC" w:rsidRDefault="002960AC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FDD4B17" w14:textId="14F09CFE" w:rsidR="002960AC" w:rsidRDefault="002960AC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PREȘEDINTE DE ȘEDINȚĂ,</w:t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  <w:t>AVIZ,</w:t>
      </w:r>
    </w:p>
    <w:p w14:paraId="7C893718" w14:textId="4AFF8695" w:rsidR="002960AC" w:rsidRDefault="002960AC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</w:rPr>
        <w:t>Consilier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8"/>
          <w:szCs w:val="28"/>
        </w:rPr>
        <w:t>local,</w:t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P.Secretar</w:t>
      </w:r>
      <w:proofErr w:type="spellEnd"/>
      <w:proofErr w:type="gramEnd"/>
      <w:r>
        <w:rPr>
          <w:rFonts w:ascii="Arial" w:eastAsia="Times New Roman" w:hAnsi="Arial" w:cs="Arial"/>
          <w:b/>
          <w:sz w:val="28"/>
          <w:szCs w:val="28"/>
        </w:rPr>
        <w:t xml:space="preserve"> General al UAT,</w:t>
      </w:r>
    </w:p>
    <w:p w14:paraId="331000F0" w14:textId="59D7D7CE" w:rsidR="002960AC" w:rsidRPr="002960AC" w:rsidRDefault="002960AC" w:rsidP="00F81237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BOGA I Ilie</w:t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</w:r>
      <w:r>
        <w:rPr>
          <w:rFonts w:ascii="Arial" w:eastAsia="Times New Roman" w:hAnsi="Arial" w:cs="Arial"/>
          <w:b/>
          <w:sz w:val="28"/>
          <w:szCs w:val="28"/>
        </w:rPr>
        <w:tab/>
        <w:t>FILIP Marioara</w:t>
      </w:r>
    </w:p>
    <w:p w14:paraId="1D5A3D51" w14:textId="77777777" w:rsidR="006476D8" w:rsidRPr="006476D8" w:rsidRDefault="006476D8" w:rsidP="004C567B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05A02BBB" w14:textId="34FF7A19" w:rsidR="006476D8" w:rsidRPr="004C567B" w:rsidRDefault="006476D8" w:rsidP="004C567B">
      <w:pPr>
        <w:shd w:val="clear" w:color="auto" w:fill="FFFFFF"/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476D8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476D8" w:rsidRPr="004C567B" w:rsidSect="00F81237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BB0B" w14:textId="77777777" w:rsidR="007537C6" w:rsidRDefault="007537C6" w:rsidP="00E90AAC">
      <w:pPr>
        <w:spacing w:after="0" w:line="240" w:lineRule="auto"/>
      </w:pPr>
      <w:r>
        <w:separator/>
      </w:r>
    </w:p>
  </w:endnote>
  <w:endnote w:type="continuationSeparator" w:id="0">
    <w:p w14:paraId="0247FB9E" w14:textId="77777777" w:rsidR="007537C6" w:rsidRDefault="007537C6" w:rsidP="00E9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BA8C" w14:textId="77777777" w:rsidR="007537C6" w:rsidRDefault="007537C6" w:rsidP="00E90AAC">
      <w:pPr>
        <w:spacing w:after="0" w:line="240" w:lineRule="auto"/>
      </w:pPr>
      <w:r>
        <w:separator/>
      </w:r>
    </w:p>
  </w:footnote>
  <w:footnote w:type="continuationSeparator" w:id="0">
    <w:p w14:paraId="6F45B80F" w14:textId="77777777" w:rsidR="007537C6" w:rsidRDefault="007537C6" w:rsidP="00E9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201"/>
    <w:multiLevelType w:val="hybridMultilevel"/>
    <w:tmpl w:val="7F14A720"/>
    <w:lvl w:ilvl="0" w:tplc="609CD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A2542"/>
    <w:multiLevelType w:val="hybridMultilevel"/>
    <w:tmpl w:val="BCE8839C"/>
    <w:lvl w:ilvl="0" w:tplc="5A0E4C1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39171D"/>
    <w:multiLevelType w:val="hybridMultilevel"/>
    <w:tmpl w:val="20026CAE"/>
    <w:lvl w:ilvl="0" w:tplc="758C0D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E35C5F"/>
    <w:multiLevelType w:val="hybridMultilevel"/>
    <w:tmpl w:val="96920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26403"/>
    <w:multiLevelType w:val="hybridMultilevel"/>
    <w:tmpl w:val="083C4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6A3417"/>
    <w:multiLevelType w:val="hybridMultilevel"/>
    <w:tmpl w:val="BA40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48276">
    <w:abstractNumId w:val="1"/>
  </w:num>
  <w:num w:numId="2" w16cid:durableId="240877195">
    <w:abstractNumId w:val="2"/>
  </w:num>
  <w:num w:numId="3" w16cid:durableId="210919856">
    <w:abstractNumId w:val="4"/>
  </w:num>
  <w:num w:numId="4" w16cid:durableId="1978559426">
    <w:abstractNumId w:val="0"/>
  </w:num>
  <w:num w:numId="5" w16cid:durableId="348602696">
    <w:abstractNumId w:val="3"/>
  </w:num>
  <w:num w:numId="6" w16cid:durableId="2117364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63"/>
    <w:rsid w:val="00066B2F"/>
    <w:rsid w:val="000A36F2"/>
    <w:rsid w:val="000C2D13"/>
    <w:rsid w:val="000D2DD5"/>
    <w:rsid w:val="000E487C"/>
    <w:rsid w:val="000F037B"/>
    <w:rsid w:val="001403C0"/>
    <w:rsid w:val="001449D0"/>
    <w:rsid w:val="001504DD"/>
    <w:rsid w:val="0015144D"/>
    <w:rsid w:val="00164278"/>
    <w:rsid w:val="001A0046"/>
    <w:rsid w:val="001A2ED0"/>
    <w:rsid w:val="001E1AE1"/>
    <w:rsid w:val="001F62F3"/>
    <w:rsid w:val="0020206B"/>
    <w:rsid w:val="00213AA5"/>
    <w:rsid w:val="00232FF4"/>
    <w:rsid w:val="00255CB4"/>
    <w:rsid w:val="00264CEE"/>
    <w:rsid w:val="00284A2E"/>
    <w:rsid w:val="00286A1F"/>
    <w:rsid w:val="00290AA6"/>
    <w:rsid w:val="002960AC"/>
    <w:rsid w:val="002C4217"/>
    <w:rsid w:val="002F647C"/>
    <w:rsid w:val="00310A42"/>
    <w:rsid w:val="003252AD"/>
    <w:rsid w:val="0032629A"/>
    <w:rsid w:val="0033484A"/>
    <w:rsid w:val="00335DE3"/>
    <w:rsid w:val="003548FE"/>
    <w:rsid w:val="00356C43"/>
    <w:rsid w:val="00365A43"/>
    <w:rsid w:val="003700ED"/>
    <w:rsid w:val="0038095B"/>
    <w:rsid w:val="00381C58"/>
    <w:rsid w:val="003839E9"/>
    <w:rsid w:val="003846A7"/>
    <w:rsid w:val="003A7D5A"/>
    <w:rsid w:val="003B21E8"/>
    <w:rsid w:val="003B5DC6"/>
    <w:rsid w:val="003E34E7"/>
    <w:rsid w:val="00421C2A"/>
    <w:rsid w:val="0043182F"/>
    <w:rsid w:val="00432FAC"/>
    <w:rsid w:val="00440E00"/>
    <w:rsid w:val="00442641"/>
    <w:rsid w:val="00442ED2"/>
    <w:rsid w:val="00445225"/>
    <w:rsid w:val="00451FCE"/>
    <w:rsid w:val="00466CA1"/>
    <w:rsid w:val="00470A18"/>
    <w:rsid w:val="00483254"/>
    <w:rsid w:val="0049169E"/>
    <w:rsid w:val="00493EAB"/>
    <w:rsid w:val="00494C81"/>
    <w:rsid w:val="00497D3C"/>
    <w:rsid w:val="004A6AF9"/>
    <w:rsid w:val="004C47FF"/>
    <w:rsid w:val="004C567B"/>
    <w:rsid w:val="004D4D86"/>
    <w:rsid w:val="004E3733"/>
    <w:rsid w:val="004E67B5"/>
    <w:rsid w:val="004F1141"/>
    <w:rsid w:val="004F572F"/>
    <w:rsid w:val="004F6638"/>
    <w:rsid w:val="005221BD"/>
    <w:rsid w:val="00552C56"/>
    <w:rsid w:val="005656BC"/>
    <w:rsid w:val="00577839"/>
    <w:rsid w:val="005834BE"/>
    <w:rsid w:val="00595811"/>
    <w:rsid w:val="005B36AF"/>
    <w:rsid w:val="005E0376"/>
    <w:rsid w:val="005E4CB8"/>
    <w:rsid w:val="005F5E50"/>
    <w:rsid w:val="00604896"/>
    <w:rsid w:val="0062117F"/>
    <w:rsid w:val="00625215"/>
    <w:rsid w:val="00634D60"/>
    <w:rsid w:val="006476D8"/>
    <w:rsid w:val="006966B7"/>
    <w:rsid w:val="006C0749"/>
    <w:rsid w:val="006D76C6"/>
    <w:rsid w:val="006E29E5"/>
    <w:rsid w:val="006E2DC3"/>
    <w:rsid w:val="00707AB9"/>
    <w:rsid w:val="00727C79"/>
    <w:rsid w:val="007329FB"/>
    <w:rsid w:val="00735853"/>
    <w:rsid w:val="00751FE4"/>
    <w:rsid w:val="007537C6"/>
    <w:rsid w:val="00756BF3"/>
    <w:rsid w:val="00765A6F"/>
    <w:rsid w:val="007A2C80"/>
    <w:rsid w:val="007A752E"/>
    <w:rsid w:val="007D224E"/>
    <w:rsid w:val="007D3F38"/>
    <w:rsid w:val="008222AC"/>
    <w:rsid w:val="008648A4"/>
    <w:rsid w:val="0087583D"/>
    <w:rsid w:val="008865A2"/>
    <w:rsid w:val="008B10CE"/>
    <w:rsid w:val="008B546B"/>
    <w:rsid w:val="008E763E"/>
    <w:rsid w:val="008F08C4"/>
    <w:rsid w:val="00910757"/>
    <w:rsid w:val="00930350"/>
    <w:rsid w:val="0093587D"/>
    <w:rsid w:val="009463C5"/>
    <w:rsid w:val="009473E7"/>
    <w:rsid w:val="00954D1E"/>
    <w:rsid w:val="00973489"/>
    <w:rsid w:val="00974912"/>
    <w:rsid w:val="0098000E"/>
    <w:rsid w:val="00982A68"/>
    <w:rsid w:val="00991064"/>
    <w:rsid w:val="009C4121"/>
    <w:rsid w:val="009F3274"/>
    <w:rsid w:val="009F4EB4"/>
    <w:rsid w:val="009F59A7"/>
    <w:rsid w:val="009F618E"/>
    <w:rsid w:val="00A12A91"/>
    <w:rsid w:val="00A15184"/>
    <w:rsid w:val="00A1607B"/>
    <w:rsid w:val="00A55367"/>
    <w:rsid w:val="00A70F89"/>
    <w:rsid w:val="00A737FD"/>
    <w:rsid w:val="00A73B50"/>
    <w:rsid w:val="00A9177A"/>
    <w:rsid w:val="00AA76D5"/>
    <w:rsid w:val="00AA7A5E"/>
    <w:rsid w:val="00AB29BB"/>
    <w:rsid w:val="00AB2EC5"/>
    <w:rsid w:val="00AB32B5"/>
    <w:rsid w:val="00AF03EC"/>
    <w:rsid w:val="00B03164"/>
    <w:rsid w:val="00B34971"/>
    <w:rsid w:val="00B37790"/>
    <w:rsid w:val="00B739B0"/>
    <w:rsid w:val="00BB47E3"/>
    <w:rsid w:val="00BC796A"/>
    <w:rsid w:val="00C137F9"/>
    <w:rsid w:val="00C30BE9"/>
    <w:rsid w:val="00C81D00"/>
    <w:rsid w:val="00C91C17"/>
    <w:rsid w:val="00C95072"/>
    <w:rsid w:val="00CB1B2F"/>
    <w:rsid w:val="00CB3432"/>
    <w:rsid w:val="00CC3FC6"/>
    <w:rsid w:val="00CD019E"/>
    <w:rsid w:val="00CD2655"/>
    <w:rsid w:val="00CE33BE"/>
    <w:rsid w:val="00CE5CE9"/>
    <w:rsid w:val="00D2554C"/>
    <w:rsid w:val="00D87190"/>
    <w:rsid w:val="00DA76CF"/>
    <w:rsid w:val="00DA77BF"/>
    <w:rsid w:val="00DE459D"/>
    <w:rsid w:val="00DE4C45"/>
    <w:rsid w:val="00E06160"/>
    <w:rsid w:val="00E0715F"/>
    <w:rsid w:val="00E14884"/>
    <w:rsid w:val="00E15582"/>
    <w:rsid w:val="00E319BA"/>
    <w:rsid w:val="00E3727A"/>
    <w:rsid w:val="00E439BB"/>
    <w:rsid w:val="00E43B30"/>
    <w:rsid w:val="00E60E09"/>
    <w:rsid w:val="00E618BB"/>
    <w:rsid w:val="00E6225A"/>
    <w:rsid w:val="00E76C63"/>
    <w:rsid w:val="00E8357B"/>
    <w:rsid w:val="00E86A8E"/>
    <w:rsid w:val="00E90AAC"/>
    <w:rsid w:val="00E97AD9"/>
    <w:rsid w:val="00EA2267"/>
    <w:rsid w:val="00EB367E"/>
    <w:rsid w:val="00EC3911"/>
    <w:rsid w:val="00ED5823"/>
    <w:rsid w:val="00ED602C"/>
    <w:rsid w:val="00EF289B"/>
    <w:rsid w:val="00F1274C"/>
    <w:rsid w:val="00F27477"/>
    <w:rsid w:val="00F3115A"/>
    <w:rsid w:val="00F801B1"/>
    <w:rsid w:val="00F81237"/>
    <w:rsid w:val="00F839E5"/>
    <w:rsid w:val="00F935FB"/>
    <w:rsid w:val="00FA04A8"/>
    <w:rsid w:val="00FB09B1"/>
    <w:rsid w:val="00FB3909"/>
    <w:rsid w:val="00FC68AE"/>
    <w:rsid w:val="00FD00B1"/>
    <w:rsid w:val="00FE03D3"/>
    <w:rsid w:val="00FE6850"/>
    <w:rsid w:val="00FF3E6F"/>
    <w:rsid w:val="00FF529E"/>
    <w:rsid w:val="00FF69AE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B184"/>
  <w15:docId w15:val="{7613931B-5744-481C-9094-A89794E4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C074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9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0AAC"/>
  </w:style>
  <w:style w:type="paragraph" w:styleId="Subsol">
    <w:name w:val="footer"/>
    <w:basedOn w:val="Normal"/>
    <w:link w:val="SubsolCaracter"/>
    <w:uiPriority w:val="99"/>
    <w:unhideWhenUsed/>
    <w:rsid w:val="00E9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0AAC"/>
  </w:style>
  <w:style w:type="paragraph" w:styleId="TextnBalon">
    <w:name w:val="Balloon Text"/>
    <w:basedOn w:val="Normal"/>
    <w:link w:val="TextnBalonCaracter"/>
    <w:uiPriority w:val="99"/>
    <w:semiHidden/>
    <w:unhideWhenUsed/>
    <w:rsid w:val="0097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4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692A-1877-4EAA-A85E-BDDD9225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54</Pages>
  <Words>19785</Words>
  <Characters>114754</Characters>
  <Application>Microsoft Office Word</Application>
  <DocSecurity>0</DocSecurity>
  <Lines>956</Lines>
  <Paragraphs>268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ISUMM</dc:creator>
  <cp:lastModifiedBy>Computer</cp:lastModifiedBy>
  <cp:revision>4</cp:revision>
  <cp:lastPrinted>2020-06-11T11:02:00Z</cp:lastPrinted>
  <dcterms:created xsi:type="dcterms:W3CDTF">2025-07-29T07:01:00Z</dcterms:created>
  <dcterms:modified xsi:type="dcterms:W3CDTF">2025-07-29T09:19:00Z</dcterms:modified>
</cp:coreProperties>
</file>